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C3F7F" w14:textId="77777777" w:rsidR="00157642" w:rsidRDefault="006E1F89">
      <w:bookmarkStart w:id="0" w:name="_GoBack"/>
      <w:bookmarkEnd w:id="0"/>
      <w:r>
        <w:rPr>
          <w:noProof/>
        </w:rPr>
        <w:drawing>
          <wp:inline distT="0" distB="0" distL="0" distR="0" wp14:anchorId="5B487B7A" wp14:editId="06B5F042">
            <wp:extent cx="2623820" cy="1257300"/>
            <wp:effectExtent l="0" t="0" r="5080" b="0"/>
            <wp:docPr id="6" name="Picture 5" descr="FamilyWise_Logo_Color_Tagli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amilyWise_Logo_Color_Tagli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E32361">
        <w:rPr>
          <w:b/>
        </w:rPr>
        <w:t>REFERRAL FOR FAMILYWISE SUPERVISED PARENTING</w:t>
      </w:r>
      <w:r w:rsidR="00E32361">
        <w:t xml:space="preserve"> </w:t>
      </w:r>
    </w:p>
    <w:p w14:paraId="4CCCD157" w14:textId="77777777" w:rsidR="00E32361" w:rsidRPr="00E32361" w:rsidRDefault="00E3236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2361">
        <w:rPr>
          <w:b/>
        </w:rPr>
        <w:t>Child Welfare Agency</w:t>
      </w:r>
    </w:p>
    <w:p w14:paraId="6887C727" w14:textId="77777777" w:rsidR="006E1F89" w:rsidRDefault="00885B33">
      <w:r w:rsidRPr="00E32361">
        <w:rPr>
          <w:highlight w:val="yellow"/>
        </w:rPr>
        <w:t>Date of Referral:</w:t>
      </w:r>
      <w:r>
        <w:t xml:space="preserve"> </w:t>
      </w:r>
    </w:p>
    <w:p w14:paraId="3BF0071F" w14:textId="77777777" w:rsidR="006E1F89" w:rsidRDefault="006E1F89">
      <w:r w:rsidRPr="00E32361">
        <w:rPr>
          <w:highlight w:val="yellow"/>
        </w:rPr>
        <w:t>Referring County:</w:t>
      </w:r>
      <w:r>
        <w:tab/>
      </w:r>
      <w:r>
        <w:tab/>
      </w:r>
      <w:r>
        <w:tab/>
      </w:r>
      <w:r>
        <w:tab/>
      </w:r>
      <w:r w:rsidRPr="00E32361">
        <w:rPr>
          <w:highlight w:val="yellow"/>
        </w:rPr>
        <w:t>Referring Person:</w:t>
      </w:r>
    </w:p>
    <w:p w14:paraId="024E15F2" w14:textId="77777777" w:rsidR="006E1F89" w:rsidRDefault="006E1F89"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08AC84B0" w14:textId="77777777" w:rsidR="006E1F89" w:rsidRDefault="006E1F89">
      <w:r>
        <w:tab/>
      </w:r>
      <w:r>
        <w:tab/>
      </w:r>
      <w:r>
        <w:tab/>
      </w:r>
      <w:r>
        <w:tab/>
      </w:r>
      <w:r>
        <w:tab/>
      </w:r>
      <w:r>
        <w:tab/>
        <w:t>Phone:                                Fax:</w:t>
      </w:r>
    </w:p>
    <w:p w14:paraId="5D6B0803" w14:textId="77777777" w:rsidR="006E1F89" w:rsidRDefault="006E1F89">
      <w:r>
        <w:tab/>
      </w:r>
      <w:r>
        <w:tab/>
      </w:r>
      <w:r>
        <w:tab/>
      </w:r>
      <w:r>
        <w:tab/>
      </w:r>
      <w:r>
        <w:tab/>
      </w:r>
      <w:r>
        <w:tab/>
      </w:r>
      <w:r w:rsidR="000751B5">
        <w:t>E-mail:</w:t>
      </w:r>
    </w:p>
    <w:p w14:paraId="6E1F5523" w14:textId="77777777" w:rsidR="00E32361" w:rsidRDefault="00E32361"/>
    <w:p w14:paraId="43120C83" w14:textId="77777777" w:rsidR="006E1F89" w:rsidRDefault="006E1F89">
      <w:r>
        <w:t>Visiting Parent Name:</w:t>
      </w:r>
      <w:r>
        <w:tab/>
      </w:r>
      <w:r>
        <w:tab/>
      </w:r>
      <w:r>
        <w:tab/>
      </w:r>
      <w:r>
        <w:tab/>
        <w:t>Date of Birth:</w:t>
      </w:r>
      <w:r w:rsidR="00007A0D">
        <w:t xml:space="preserve">                Gender:         Race:</w:t>
      </w:r>
    </w:p>
    <w:p w14:paraId="2676CD8A" w14:textId="77777777" w:rsidR="006E1F89" w:rsidRDefault="006E1F89">
      <w:r>
        <w:t>Address:</w:t>
      </w:r>
      <w:r>
        <w:tab/>
      </w:r>
      <w:r>
        <w:tab/>
      </w:r>
      <w:r>
        <w:tab/>
      </w:r>
      <w:r>
        <w:tab/>
      </w:r>
      <w:r>
        <w:tab/>
      </w:r>
      <w:r w:rsidR="000751B5">
        <w:t>Phone Number:</w:t>
      </w:r>
    </w:p>
    <w:p w14:paraId="36B7F9B4" w14:textId="77777777" w:rsidR="006E1F89" w:rsidRDefault="006E1F89">
      <w:r>
        <w:t>Visiting Parent Name:</w:t>
      </w:r>
      <w:r>
        <w:tab/>
      </w:r>
      <w:r>
        <w:tab/>
      </w:r>
      <w:r>
        <w:tab/>
      </w:r>
      <w:r>
        <w:tab/>
        <w:t>Date of Birth</w:t>
      </w:r>
    </w:p>
    <w:p w14:paraId="4AF34EAC" w14:textId="77777777" w:rsidR="006E1F89" w:rsidRDefault="006E1F89">
      <w:r>
        <w:t>Address:</w:t>
      </w:r>
      <w:r>
        <w:tab/>
      </w:r>
      <w:r>
        <w:tab/>
      </w:r>
      <w:r>
        <w:tab/>
      </w:r>
      <w:r>
        <w:tab/>
      </w:r>
      <w:r>
        <w:tab/>
      </w:r>
      <w:r w:rsidR="00972ADA">
        <w:t>Phone:</w:t>
      </w:r>
    </w:p>
    <w:p w14:paraId="731E05FB" w14:textId="77777777" w:rsidR="00007A0D" w:rsidRPr="00007A0D" w:rsidRDefault="00007A0D">
      <w:pPr>
        <w:rPr>
          <w:b/>
        </w:rPr>
      </w:pPr>
      <w:r w:rsidRPr="00007A0D">
        <w:rPr>
          <w:b/>
        </w:rPr>
        <w:t>Preferred Language:</w:t>
      </w:r>
    </w:p>
    <w:p w14:paraId="61D864CB" w14:textId="77777777" w:rsidR="006E1F89" w:rsidRPr="00972ADA" w:rsidRDefault="006E1F89">
      <w:pPr>
        <w:rPr>
          <w:b/>
          <w:sz w:val="24"/>
          <w:szCs w:val="24"/>
        </w:rPr>
      </w:pPr>
      <w:r w:rsidRPr="00972ADA">
        <w:rPr>
          <w:b/>
          <w:sz w:val="24"/>
          <w:szCs w:val="24"/>
        </w:rPr>
        <w:t>Reason for Referral:</w:t>
      </w:r>
    </w:p>
    <w:p w14:paraId="459FAE44" w14:textId="77777777" w:rsidR="006E1F89" w:rsidRDefault="00B301E6" w:rsidP="00B301E6">
      <w:pPr>
        <w:rPr>
          <w:rFonts w:ascii="Museo Slab 700" w:hAnsi="Museo Slab 700"/>
          <w:color w:val="000000"/>
        </w:rPr>
      </w:pPr>
      <w:r w:rsidRPr="001E2DD2">
        <w:rPr>
          <w:rFonts w:ascii="Museo Slab 700" w:hAnsi="Museo Slab 70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2DD2">
        <w:rPr>
          <w:rFonts w:ascii="Museo Slab 700" w:hAnsi="Museo Slab 700"/>
          <w:color w:val="000000"/>
        </w:rPr>
        <w:instrText xml:space="preserve"> FORMCHECKBOX </w:instrText>
      </w:r>
      <w:r w:rsidR="00D67E65">
        <w:rPr>
          <w:rFonts w:ascii="Museo Slab 700" w:hAnsi="Museo Slab 700"/>
          <w:color w:val="000000"/>
        </w:rPr>
      </w:r>
      <w:r w:rsidR="00D67E65">
        <w:rPr>
          <w:rFonts w:ascii="Museo Slab 700" w:hAnsi="Museo Slab 700"/>
          <w:color w:val="000000"/>
        </w:rPr>
        <w:fldChar w:fldCharType="separate"/>
      </w:r>
      <w:r w:rsidRPr="001E2DD2">
        <w:rPr>
          <w:rFonts w:ascii="Museo Slab 700" w:hAnsi="Museo Slab 700"/>
          <w:color w:val="000000"/>
        </w:rPr>
        <w:fldChar w:fldCharType="end"/>
      </w:r>
      <w:r>
        <w:rPr>
          <w:rFonts w:ascii="Museo Slab 700" w:hAnsi="Museo Slab 700"/>
          <w:color w:val="000000"/>
        </w:rPr>
        <w:t xml:space="preserve"> Children in out of home placement/ Open CPS Case</w:t>
      </w:r>
    </w:p>
    <w:p w14:paraId="19ED3D79" w14:textId="77777777" w:rsidR="00B301E6" w:rsidRPr="00885B33" w:rsidRDefault="00B301E6" w:rsidP="00B301E6">
      <w:pPr>
        <w:rPr>
          <w:rFonts w:ascii="Museo Slab 700" w:hAnsi="Museo Slab 700"/>
          <w:b/>
          <w:color w:val="000000"/>
        </w:rPr>
      </w:pPr>
      <w:r w:rsidRPr="00885B33">
        <w:rPr>
          <w:rFonts w:ascii="Museo Slab 700" w:hAnsi="Museo Slab 700"/>
          <w:b/>
          <w:color w:val="000000"/>
        </w:rPr>
        <w:t>Type of Service Requested:</w:t>
      </w:r>
    </w:p>
    <w:p w14:paraId="3D5C0B79" w14:textId="77777777" w:rsidR="00B301E6" w:rsidRDefault="00B301E6" w:rsidP="00B301E6">
      <w:pPr>
        <w:rPr>
          <w:rFonts w:ascii="Museo Slab 700" w:hAnsi="Museo Slab 700"/>
          <w:color w:val="000000"/>
        </w:rPr>
      </w:pPr>
      <w:r w:rsidRPr="001E2DD2">
        <w:rPr>
          <w:rFonts w:ascii="Museo Slab 700" w:hAnsi="Museo Slab 70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2DD2">
        <w:rPr>
          <w:rFonts w:ascii="Museo Slab 700" w:hAnsi="Museo Slab 700"/>
          <w:color w:val="000000"/>
        </w:rPr>
        <w:instrText xml:space="preserve"> FORMCHECKBOX </w:instrText>
      </w:r>
      <w:r w:rsidR="00D67E65">
        <w:rPr>
          <w:rFonts w:ascii="Museo Slab 700" w:hAnsi="Museo Slab 700"/>
          <w:color w:val="000000"/>
        </w:rPr>
      </w:r>
      <w:r w:rsidR="00D67E65">
        <w:rPr>
          <w:rFonts w:ascii="Museo Slab 700" w:hAnsi="Museo Slab 700"/>
          <w:color w:val="000000"/>
        </w:rPr>
        <w:fldChar w:fldCharType="separate"/>
      </w:r>
      <w:r w:rsidRPr="001E2DD2">
        <w:rPr>
          <w:rFonts w:ascii="Museo Slab 700" w:hAnsi="Museo Slab 700"/>
          <w:color w:val="000000"/>
        </w:rPr>
        <w:fldChar w:fldCharType="end"/>
      </w:r>
      <w:r>
        <w:rPr>
          <w:rFonts w:ascii="Museo Slab 700" w:hAnsi="Museo Slab 700"/>
          <w:color w:val="000000"/>
        </w:rPr>
        <w:t xml:space="preserve"> </w:t>
      </w:r>
      <w:r w:rsidRPr="00B301E6">
        <w:rPr>
          <w:rFonts w:ascii="Museo Slab 700" w:hAnsi="Museo Slab 700"/>
          <w:color w:val="000000"/>
        </w:rPr>
        <w:t>Therapeutic Supervised Parenting</w:t>
      </w:r>
      <w:r w:rsidR="00885B33">
        <w:rPr>
          <w:rFonts w:ascii="Museo Slab 700" w:hAnsi="Museo Slab 700"/>
          <w:color w:val="000000"/>
        </w:rPr>
        <w:t xml:space="preserve"> ($</w:t>
      </w:r>
      <w:r w:rsidR="00E32361">
        <w:rPr>
          <w:rFonts w:ascii="Museo Slab 700" w:hAnsi="Museo Slab 700"/>
          <w:color w:val="000000"/>
        </w:rPr>
        <w:t>75.00 per hour)</w:t>
      </w:r>
    </w:p>
    <w:p w14:paraId="0F30E37F" w14:textId="16AB41DF" w:rsidR="00B301E6" w:rsidRDefault="00B301E6" w:rsidP="00B301E6">
      <w:pPr>
        <w:rPr>
          <w:rFonts w:ascii="Museo Slab 700" w:hAnsi="Museo Slab 700"/>
          <w:color w:val="000000"/>
        </w:rPr>
      </w:pPr>
      <w:r w:rsidRPr="001E2DD2">
        <w:rPr>
          <w:rFonts w:ascii="Museo Slab 700" w:hAnsi="Museo Slab 70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2DD2">
        <w:rPr>
          <w:rFonts w:ascii="Museo Slab 700" w:hAnsi="Museo Slab 700"/>
          <w:color w:val="000000"/>
        </w:rPr>
        <w:instrText xml:space="preserve"> FORMCHECKBOX </w:instrText>
      </w:r>
      <w:r w:rsidR="00D67E65">
        <w:rPr>
          <w:rFonts w:ascii="Museo Slab 700" w:hAnsi="Museo Slab 700"/>
          <w:color w:val="000000"/>
        </w:rPr>
      </w:r>
      <w:r w:rsidR="00D67E65">
        <w:rPr>
          <w:rFonts w:ascii="Museo Slab 700" w:hAnsi="Museo Slab 700"/>
          <w:color w:val="000000"/>
        </w:rPr>
        <w:fldChar w:fldCharType="separate"/>
      </w:r>
      <w:r w:rsidRPr="001E2DD2">
        <w:rPr>
          <w:rFonts w:ascii="Museo Slab 700" w:hAnsi="Museo Slab 700"/>
          <w:color w:val="000000"/>
        </w:rPr>
        <w:fldChar w:fldCharType="end"/>
      </w:r>
      <w:r>
        <w:rPr>
          <w:rFonts w:ascii="Museo Slab 700" w:hAnsi="Museo Slab 700"/>
          <w:color w:val="000000"/>
        </w:rPr>
        <w:t xml:space="preserve"> High Level 1:1 parent coaching during parenting time</w:t>
      </w:r>
      <w:r w:rsidR="00885B33">
        <w:rPr>
          <w:rFonts w:ascii="Museo Slab 700" w:hAnsi="Museo Slab 700"/>
          <w:color w:val="000000"/>
        </w:rPr>
        <w:t xml:space="preserve">- 120.00 per </w:t>
      </w:r>
      <w:r w:rsidR="00254A0C">
        <w:rPr>
          <w:rFonts w:ascii="Museo Slab 700" w:hAnsi="Museo Slab 700"/>
          <w:color w:val="000000"/>
        </w:rPr>
        <w:t>1.5</w:t>
      </w:r>
      <w:r w:rsidR="00885B33">
        <w:rPr>
          <w:rFonts w:ascii="Museo Slab 700" w:hAnsi="Museo Slab 700"/>
          <w:color w:val="000000"/>
        </w:rPr>
        <w:t xml:space="preserve"> hours or 15.00 per unit</w:t>
      </w:r>
    </w:p>
    <w:p w14:paraId="61943E00" w14:textId="52FE40C7" w:rsidR="00B301E6" w:rsidRPr="00254A0C" w:rsidRDefault="00B301E6" w:rsidP="00B301E6">
      <w:pPr>
        <w:rPr>
          <w:rFonts w:ascii="Museo Slab 700" w:hAnsi="Museo Slab 700"/>
          <w:color w:val="000000"/>
        </w:rPr>
      </w:pPr>
      <w:r w:rsidRPr="00254A0C">
        <w:rPr>
          <w:rFonts w:ascii="Museo Slab 700" w:hAnsi="Museo Slab 70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4A0C">
        <w:rPr>
          <w:rFonts w:ascii="Museo Slab 700" w:hAnsi="Museo Slab 700"/>
          <w:color w:val="000000"/>
        </w:rPr>
        <w:instrText xml:space="preserve"> FORMCHECKBOX </w:instrText>
      </w:r>
      <w:r w:rsidR="00D67E65">
        <w:rPr>
          <w:rFonts w:ascii="Museo Slab 700" w:hAnsi="Museo Slab 700"/>
          <w:color w:val="000000"/>
        </w:rPr>
      </w:r>
      <w:r w:rsidR="00D67E65">
        <w:rPr>
          <w:rFonts w:ascii="Museo Slab 700" w:hAnsi="Museo Slab 700"/>
          <w:color w:val="000000"/>
        </w:rPr>
        <w:fldChar w:fldCharType="separate"/>
      </w:r>
      <w:r w:rsidRPr="00254A0C">
        <w:rPr>
          <w:rFonts w:ascii="Museo Slab 700" w:hAnsi="Museo Slab 700"/>
          <w:color w:val="000000"/>
        </w:rPr>
        <w:fldChar w:fldCharType="end"/>
      </w:r>
      <w:r w:rsidRPr="00254A0C">
        <w:rPr>
          <w:rFonts w:ascii="Museo Slab 700" w:hAnsi="Museo Slab 700"/>
          <w:color w:val="000000"/>
        </w:rPr>
        <w:t xml:space="preserve"> </w:t>
      </w:r>
      <w:r w:rsidR="00972ADA" w:rsidRPr="00254A0C">
        <w:rPr>
          <w:rFonts w:ascii="Museo Slab 700" w:hAnsi="Museo Slab 700"/>
          <w:color w:val="000000"/>
        </w:rPr>
        <w:t>Medium</w:t>
      </w:r>
      <w:r w:rsidR="00254A0C">
        <w:rPr>
          <w:rFonts w:ascii="Museo Slab 700" w:hAnsi="Museo Slab 700"/>
          <w:color w:val="000000"/>
        </w:rPr>
        <w:t>/Group</w:t>
      </w:r>
      <w:r w:rsidR="00972ADA" w:rsidRPr="00254A0C">
        <w:rPr>
          <w:rFonts w:ascii="Museo Slab 700" w:hAnsi="Museo Slab 700"/>
          <w:color w:val="000000"/>
        </w:rPr>
        <w:t xml:space="preserve"> </w:t>
      </w:r>
      <w:r w:rsidRPr="00254A0C">
        <w:rPr>
          <w:rFonts w:ascii="Museo Slab 700" w:hAnsi="Museo Slab 700"/>
          <w:color w:val="000000"/>
        </w:rPr>
        <w:t>shared parenting time</w:t>
      </w:r>
      <w:r w:rsidR="00972ADA" w:rsidRPr="00254A0C">
        <w:rPr>
          <w:rFonts w:ascii="Museo Slab 700" w:hAnsi="Museo Slab 700"/>
          <w:color w:val="000000"/>
        </w:rPr>
        <w:t xml:space="preserve"> </w:t>
      </w:r>
      <w:r w:rsidRPr="00254A0C">
        <w:rPr>
          <w:rFonts w:ascii="Museo Slab 700" w:hAnsi="Museo Slab 700"/>
          <w:color w:val="000000"/>
        </w:rPr>
        <w:t>1 visit monitor to 2 families</w:t>
      </w:r>
      <w:r w:rsidR="00885B33" w:rsidRPr="00254A0C">
        <w:rPr>
          <w:rFonts w:ascii="Museo Slab 700" w:hAnsi="Museo Slab 700"/>
          <w:color w:val="000000"/>
        </w:rPr>
        <w:t xml:space="preserve"> 113.60 per </w:t>
      </w:r>
      <w:r w:rsidR="00254A0C" w:rsidRPr="00254A0C">
        <w:rPr>
          <w:rFonts w:ascii="Museo Slab 700" w:hAnsi="Museo Slab 700"/>
          <w:color w:val="000000"/>
        </w:rPr>
        <w:t>1.5</w:t>
      </w:r>
      <w:r w:rsidR="00885B33" w:rsidRPr="00254A0C">
        <w:rPr>
          <w:rFonts w:ascii="Museo Slab 700" w:hAnsi="Museo Slab 700"/>
          <w:color w:val="000000"/>
        </w:rPr>
        <w:t xml:space="preserve"> hours or 14.20 per </w:t>
      </w:r>
      <w:r w:rsidR="00972ADA" w:rsidRPr="00254A0C">
        <w:rPr>
          <w:rFonts w:ascii="Museo Slab 700" w:hAnsi="Museo Slab 700"/>
          <w:color w:val="000000"/>
        </w:rPr>
        <w:t xml:space="preserve">  </w:t>
      </w:r>
      <w:r w:rsidR="00885B33" w:rsidRPr="00254A0C">
        <w:rPr>
          <w:rFonts w:ascii="Museo Slab 700" w:hAnsi="Museo Slab 700"/>
          <w:color w:val="000000"/>
        </w:rPr>
        <w:t>unit</w:t>
      </w:r>
      <w:r w:rsidR="00E32361" w:rsidRPr="00254A0C">
        <w:rPr>
          <w:rFonts w:ascii="Museo Slab 700" w:hAnsi="Museo Slab 700"/>
          <w:color w:val="000000"/>
        </w:rPr>
        <w:t xml:space="preserve">   Effective 3/27/20 this service is not currently available</w:t>
      </w:r>
    </w:p>
    <w:p w14:paraId="0F1B6F0E" w14:textId="68922278" w:rsidR="00972ADA" w:rsidRPr="00254A0C" w:rsidRDefault="00B301E6" w:rsidP="00B301E6">
      <w:pPr>
        <w:rPr>
          <w:rFonts w:ascii="Museo Slab 700" w:hAnsi="Museo Slab 700"/>
          <w:color w:val="000000"/>
        </w:rPr>
      </w:pPr>
      <w:r w:rsidRPr="00254A0C">
        <w:rPr>
          <w:rFonts w:ascii="Museo Slab 700" w:hAnsi="Museo Slab 70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4A0C">
        <w:rPr>
          <w:rFonts w:ascii="Museo Slab 700" w:hAnsi="Museo Slab 700"/>
          <w:color w:val="000000"/>
        </w:rPr>
        <w:instrText xml:space="preserve"> FORMCHECKBOX </w:instrText>
      </w:r>
      <w:r w:rsidR="00D67E65">
        <w:rPr>
          <w:rFonts w:ascii="Museo Slab 700" w:hAnsi="Museo Slab 700"/>
          <w:color w:val="000000"/>
        </w:rPr>
      </w:r>
      <w:r w:rsidR="00D67E65">
        <w:rPr>
          <w:rFonts w:ascii="Museo Slab 700" w:hAnsi="Museo Slab 700"/>
          <w:color w:val="000000"/>
        </w:rPr>
        <w:fldChar w:fldCharType="separate"/>
      </w:r>
      <w:r w:rsidRPr="00254A0C">
        <w:rPr>
          <w:rFonts w:ascii="Museo Slab 700" w:hAnsi="Museo Slab 700"/>
          <w:color w:val="000000"/>
        </w:rPr>
        <w:fldChar w:fldCharType="end"/>
      </w:r>
      <w:r w:rsidRPr="00254A0C">
        <w:rPr>
          <w:rFonts w:ascii="Museo Slab 700" w:hAnsi="Museo Slab 700"/>
          <w:color w:val="000000"/>
        </w:rPr>
        <w:t xml:space="preserve"> Low</w:t>
      </w:r>
      <w:r w:rsidR="00254A0C">
        <w:rPr>
          <w:rFonts w:ascii="Museo Slab 700" w:hAnsi="Museo Slab 700"/>
          <w:color w:val="000000"/>
        </w:rPr>
        <w:t>/Transitional</w:t>
      </w:r>
      <w:r w:rsidRPr="00254A0C">
        <w:rPr>
          <w:rFonts w:ascii="Museo Slab 700" w:hAnsi="Museo Slab 700"/>
          <w:color w:val="000000"/>
        </w:rPr>
        <w:t xml:space="preserve"> level visits</w:t>
      </w:r>
      <w:r w:rsidR="00254A0C">
        <w:rPr>
          <w:rFonts w:ascii="Museo Slab 700" w:hAnsi="Museo Slab 700"/>
          <w:color w:val="000000"/>
        </w:rPr>
        <w:t xml:space="preserve"> </w:t>
      </w:r>
      <w:r w:rsidR="00885B33" w:rsidRPr="00254A0C">
        <w:rPr>
          <w:rFonts w:ascii="Museo Slab 700" w:hAnsi="Museo Slab 700"/>
          <w:color w:val="000000"/>
        </w:rPr>
        <w:t xml:space="preserve">15-minute check-in with visit monitor 107.20 per </w:t>
      </w:r>
      <w:r w:rsidR="00254A0C" w:rsidRPr="00254A0C">
        <w:rPr>
          <w:rFonts w:ascii="Museo Slab 700" w:hAnsi="Museo Slab 700"/>
          <w:color w:val="000000"/>
        </w:rPr>
        <w:t>1.5</w:t>
      </w:r>
      <w:r w:rsidR="00885B33" w:rsidRPr="00254A0C">
        <w:rPr>
          <w:rFonts w:ascii="Museo Slab 700" w:hAnsi="Museo Slab 700"/>
          <w:color w:val="000000"/>
        </w:rPr>
        <w:t xml:space="preserve"> hours or 13.40 per unit</w:t>
      </w:r>
      <w:r w:rsidR="00E32361" w:rsidRPr="00254A0C">
        <w:rPr>
          <w:rFonts w:ascii="Museo Slab 700" w:hAnsi="Museo Slab 700"/>
          <w:color w:val="000000"/>
        </w:rPr>
        <w:t xml:space="preserve"> Effective 3/27/20 this service is not currently available</w:t>
      </w:r>
    </w:p>
    <w:p w14:paraId="2A801287" w14:textId="6A8C9F0C" w:rsidR="00972ADA" w:rsidRDefault="00972ADA" w:rsidP="00B301E6">
      <w:pPr>
        <w:rPr>
          <w:rFonts w:ascii="Museo Slab 700" w:hAnsi="Museo Slab 700"/>
          <w:color w:val="000000"/>
        </w:rPr>
      </w:pPr>
      <w:r w:rsidRPr="001E2DD2">
        <w:rPr>
          <w:rFonts w:ascii="Museo Slab 700" w:hAnsi="Museo Slab 70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2DD2">
        <w:rPr>
          <w:rFonts w:ascii="Museo Slab 700" w:hAnsi="Museo Slab 700"/>
          <w:color w:val="000000"/>
        </w:rPr>
        <w:instrText xml:space="preserve"> FORMCHECKBOX </w:instrText>
      </w:r>
      <w:r w:rsidR="00D67E65">
        <w:rPr>
          <w:rFonts w:ascii="Museo Slab 700" w:hAnsi="Museo Slab 700"/>
          <w:color w:val="000000"/>
        </w:rPr>
      </w:r>
      <w:r w:rsidR="00D67E65">
        <w:rPr>
          <w:rFonts w:ascii="Museo Slab 700" w:hAnsi="Museo Slab 700"/>
          <w:color w:val="000000"/>
        </w:rPr>
        <w:fldChar w:fldCharType="separate"/>
      </w:r>
      <w:r w:rsidRPr="001E2DD2">
        <w:rPr>
          <w:rFonts w:ascii="Museo Slab 700" w:hAnsi="Museo Slab 700"/>
          <w:color w:val="000000"/>
        </w:rPr>
        <w:fldChar w:fldCharType="end"/>
      </w:r>
      <w:r>
        <w:rPr>
          <w:rFonts w:ascii="Museo Slab 700" w:hAnsi="Museo Slab 700"/>
          <w:color w:val="000000"/>
        </w:rPr>
        <w:t xml:space="preserve"> Safe Exchange $25.00 for each exchange</w:t>
      </w:r>
      <w:r w:rsidR="00254A0C">
        <w:rPr>
          <w:rFonts w:ascii="Museo Slab 700" w:hAnsi="Museo Slab 700"/>
          <w:color w:val="000000"/>
        </w:rPr>
        <w:t>- These</w:t>
      </w:r>
      <w:r w:rsidR="00E32361" w:rsidRPr="00E32361">
        <w:rPr>
          <w:rFonts w:ascii="Museo Slab 700" w:hAnsi="Museo Slab 700"/>
          <w:color w:val="000000"/>
          <w:highlight w:val="yellow"/>
        </w:rPr>
        <w:t xml:space="preserve"> are Car-to-Car exchanges and only located at the University Ave Location </w:t>
      </w:r>
    </w:p>
    <w:p w14:paraId="0E537F7E" w14:textId="1E6EE80E" w:rsidR="00B301E6" w:rsidRDefault="00B301E6" w:rsidP="00B301E6">
      <w:pPr>
        <w:rPr>
          <w:rFonts w:ascii="Museo Slab 700" w:hAnsi="Museo Slab 700"/>
          <w:color w:val="000000"/>
        </w:rPr>
      </w:pPr>
      <w:r w:rsidRPr="001E2DD2">
        <w:rPr>
          <w:rFonts w:ascii="Museo Slab 700" w:hAnsi="Museo Slab 70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2DD2">
        <w:rPr>
          <w:rFonts w:ascii="Museo Slab 700" w:hAnsi="Museo Slab 700"/>
          <w:color w:val="000000"/>
        </w:rPr>
        <w:instrText xml:space="preserve"> FORMCHECKBOX </w:instrText>
      </w:r>
      <w:r w:rsidR="00D67E65">
        <w:rPr>
          <w:rFonts w:ascii="Museo Slab 700" w:hAnsi="Museo Slab 700"/>
          <w:color w:val="000000"/>
        </w:rPr>
      </w:r>
      <w:r w:rsidR="00D67E65">
        <w:rPr>
          <w:rFonts w:ascii="Museo Slab 700" w:hAnsi="Museo Slab 700"/>
          <w:color w:val="000000"/>
        </w:rPr>
        <w:fldChar w:fldCharType="separate"/>
      </w:r>
      <w:r w:rsidRPr="001E2DD2">
        <w:rPr>
          <w:rFonts w:ascii="Museo Slab 700" w:hAnsi="Museo Slab 700"/>
          <w:color w:val="000000"/>
        </w:rPr>
        <w:fldChar w:fldCharType="end"/>
      </w:r>
      <w:r>
        <w:rPr>
          <w:rFonts w:ascii="Museo Slab 700" w:hAnsi="Museo Slab 700"/>
          <w:color w:val="000000"/>
        </w:rPr>
        <w:t xml:space="preserve"> </w:t>
      </w:r>
      <w:r w:rsidR="00254A0C">
        <w:rPr>
          <w:rFonts w:ascii="Museo Slab 700" w:hAnsi="Museo Slab 700"/>
          <w:color w:val="000000"/>
        </w:rPr>
        <w:t>Virtual Visits</w:t>
      </w:r>
      <w:r w:rsidR="00E32361">
        <w:rPr>
          <w:rFonts w:ascii="Museo Slab 700" w:hAnsi="Museo Slab 700"/>
          <w:color w:val="000000"/>
        </w:rPr>
        <w:t xml:space="preserve"> using Zoom Health </w:t>
      </w:r>
      <w:r w:rsidR="00885B33">
        <w:rPr>
          <w:rFonts w:ascii="Museo Slab 700" w:hAnsi="Museo Slab 700"/>
          <w:color w:val="000000"/>
        </w:rPr>
        <w:t>$</w:t>
      </w:r>
      <w:r w:rsidR="00E32361">
        <w:rPr>
          <w:rFonts w:ascii="Museo Slab 700" w:hAnsi="Museo Slab 700"/>
          <w:color w:val="000000"/>
        </w:rPr>
        <w:t>45 dollars per session</w:t>
      </w:r>
    </w:p>
    <w:p w14:paraId="344EABF6" w14:textId="49414251" w:rsidR="00B81D40" w:rsidRDefault="00B301E6" w:rsidP="00B81D40">
      <w:pPr>
        <w:rPr>
          <w:rFonts w:ascii="Museo Slab 700" w:hAnsi="Museo Slab 700"/>
          <w:color w:val="000000"/>
        </w:rPr>
      </w:pPr>
      <w:r w:rsidRPr="001E2DD2">
        <w:rPr>
          <w:rFonts w:ascii="Museo Slab 700" w:hAnsi="Museo Slab 700"/>
          <w:color w:val="00000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2DD2">
        <w:rPr>
          <w:rFonts w:ascii="Museo Slab 700" w:hAnsi="Museo Slab 700"/>
          <w:color w:val="000000"/>
        </w:rPr>
        <w:instrText xml:space="preserve"> FORMCHECKBOX </w:instrText>
      </w:r>
      <w:r w:rsidR="00D67E65">
        <w:rPr>
          <w:rFonts w:ascii="Museo Slab 700" w:hAnsi="Museo Slab 700"/>
          <w:color w:val="000000"/>
        </w:rPr>
      </w:r>
      <w:r w:rsidR="00D67E65">
        <w:rPr>
          <w:rFonts w:ascii="Museo Slab 700" w:hAnsi="Museo Slab 700"/>
          <w:color w:val="000000"/>
        </w:rPr>
        <w:fldChar w:fldCharType="separate"/>
      </w:r>
      <w:r w:rsidRPr="001E2DD2">
        <w:rPr>
          <w:rFonts w:ascii="Museo Slab 700" w:hAnsi="Museo Slab 700"/>
          <w:color w:val="000000"/>
        </w:rPr>
        <w:fldChar w:fldCharType="end"/>
      </w:r>
      <w:r>
        <w:rPr>
          <w:rFonts w:ascii="Museo Slab 700" w:hAnsi="Museo Slab 700"/>
          <w:color w:val="000000"/>
        </w:rPr>
        <w:t xml:space="preserve"> </w:t>
      </w:r>
      <w:r w:rsidR="00885B33">
        <w:rPr>
          <w:rFonts w:ascii="Museo Slab 700" w:hAnsi="Museo Slab 700"/>
          <w:color w:val="000000"/>
        </w:rPr>
        <w:t xml:space="preserve">Training for identified friends and family- </w:t>
      </w:r>
      <w:r w:rsidR="00254A0C">
        <w:rPr>
          <w:rFonts w:ascii="Museo Slab 700" w:hAnsi="Museo Slab 700"/>
          <w:color w:val="000000"/>
        </w:rPr>
        <w:t>$375.00 one- time fee and on-going support for $150.00 per month</w:t>
      </w:r>
    </w:p>
    <w:p w14:paraId="184EA10F" w14:textId="71733B8A" w:rsidR="0050708A" w:rsidRDefault="00B81D40" w:rsidP="00B81D40">
      <w:pPr>
        <w:rPr>
          <w:rFonts w:ascii="Museo Slab 700" w:hAnsi="Museo Slab 700"/>
          <w:color w:val="000000"/>
        </w:rPr>
      </w:pPr>
      <w:r>
        <w:rPr>
          <w:rFonts w:ascii="Museo Slab 700" w:hAnsi="Museo Slab 700"/>
          <w:b/>
          <w:color w:val="000000"/>
        </w:rPr>
        <w:t xml:space="preserve">Expected </w:t>
      </w:r>
      <w:r w:rsidRPr="00B81D40">
        <w:rPr>
          <w:rFonts w:ascii="Museo Slab 700" w:hAnsi="Museo Slab 700"/>
          <w:b/>
          <w:color w:val="000000"/>
        </w:rPr>
        <w:t>Length of Services:</w:t>
      </w:r>
      <w:r>
        <w:rPr>
          <w:rFonts w:ascii="Museo Slab 700" w:hAnsi="Museo Slab 700"/>
          <w:color w:val="000000"/>
        </w:rPr>
        <w:t xml:space="preserve">  _____/____/____ to _____/_____/____</w:t>
      </w:r>
    </w:p>
    <w:p w14:paraId="1B857399" w14:textId="77777777" w:rsidR="0050708A" w:rsidRDefault="0050708A" w:rsidP="0050708A">
      <w:r w:rsidRPr="001E2DD2">
        <w:rPr>
          <w:rFonts w:ascii="Museo Slab 700" w:hAnsi="Museo Slab 70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2DD2">
        <w:rPr>
          <w:rFonts w:ascii="Museo Slab 700" w:hAnsi="Museo Slab 700"/>
          <w:color w:val="000000"/>
        </w:rPr>
        <w:instrText xml:space="preserve"> FORMCHECKBOX </w:instrText>
      </w:r>
      <w:r w:rsidR="00D67E65">
        <w:rPr>
          <w:rFonts w:ascii="Museo Slab 700" w:hAnsi="Museo Slab 700"/>
          <w:color w:val="000000"/>
        </w:rPr>
      </w:r>
      <w:r w:rsidR="00D67E65">
        <w:rPr>
          <w:rFonts w:ascii="Museo Slab 700" w:hAnsi="Museo Slab 700"/>
          <w:color w:val="000000"/>
        </w:rPr>
        <w:fldChar w:fldCharType="separate"/>
      </w:r>
      <w:r w:rsidRPr="001E2DD2">
        <w:rPr>
          <w:rFonts w:ascii="Museo Slab 700" w:hAnsi="Museo Slab 700"/>
          <w:color w:val="000000"/>
        </w:rPr>
        <w:fldChar w:fldCharType="end"/>
      </w:r>
      <w:r>
        <w:t>Yes</w:t>
      </w:r>
      <w:r>
        <w:tab/>
      </w:r>
      <w:r>
        <w:tab/>
      </w:r>
      <w:r>
        <w:tab/>
      </w:r>
      <w:r w:rsidRPr="001E2DD2">
        <w:rPr>
          <w:rFonts w:ascii="Museo Slab 700" w:hAnsi="Museo Slab 70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2DD2">
        <w:rPr>
          <w:rFonts w:ascii="Museo Slab 700" w:hAnsi="Museo Slab 700"/>
          <w:color w:val="000000"/>
        </w:rPr>
        <w:instrText xml:space="preserve"> FORMCHECKBOX </w:instrText>
      </w:r>
      <w:r w:rsidR="00D67E65">
        <w:rPr>
          <w:rFonts w:ascii="Museo Slab 700" w:hAnsi="Museo Slab 700"/>
          <w:color w:val="000000"/>
        </w:rPr>
      </w:r>
      <w:r w:rsidR="00D67E65">
        <w:rPr>
          <w:rFonts w:ascii="Museo Slab 700" w:hAnsi="Museo Slab 700"/>
          <w:color w:val="000000"/>
        </w:rPr>
        <w:fldChar w:fldCharType="separate"/>
      </w:r>
      <w:r w:rsidRPr="001E2DD2">
        <w:rPr>
          <w:rFonts w:ascii="Museo Slab 700" w:hAnsi="Museo Slab 700"/>
          <w:color w:val="000000"/>
        </w:rPr>
        <w:fldChar w:fldCharType="end"/>
      </w:r>
      <w:r>
        <w:t>No</w:t>
      </w:r>
    </w:p>
    <w:p w14:paraId="69B0826E" w14:textId="77777777" w:rsidR="00FA6C57" w:rsidRPr="0050708A" w:rsidRDefault="00C74E40" w:rsidP="0050708A">
      <w:pPr>
        <w:pStyle w:val="ListParagraph"/>
        <w:numPr>
          <w:ilvl w:val="0"/>
          <w:numId w:val="3"/>
        </w:numPr>
        <w:rPr>
          <w:b/>
        </w:rPr>
      </w:pPr>
      <w:r w:rsidRPr="0050708A">
        <w:rPr>
          <w:b/>
        </w:rPr>
        <w:t>“</w:t>
      </w:r>
      <w:r w:rsidR="00FA6C57" w:rsidRPr="0050708A">
        <w:rPr>
          <w:b/>
        </w:rPr>
        <w:t>Resides with</w:t>
      </w:r>
      <w:r w:rsidRPr="0050708A">
        <w:rPr>
          <w:b/>
        </w:rPr>
        <w:t>”</w:t>
      </w:r>
      <w:r w:rsidR="00FA6C57" w:rsidRPr="0050708A">
        <w:rPr>
          <w:b/>
        </w:rPr>
        <w:t xml:space="preserve"> means- Name and relationship to the child</w:t>
      </w:r>
    </w:p>
    <w:p w14:paraId="3388AB99" w14:textId="77777777" w:rsidR="00B301E6" w:rsidRDefault="00885B33" w:rsidP="00B301E6">
      <w:r w:rsidRPr="00972ADA">
        <w:rPr>
          <w:b/>
        </w:rPr>
        <w:t>Child 1 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Birth:</w:t>
      </w:r>
      <w:r w:rsidR="00007A0D">
        <w:t xml:space="preserve">         Gender:               Race:</w:t>
      </w:r>
    </w:p>
    <w:p w14:paraId="1D2BED2B" w14:textId="77777777" w:rsidR="00885B33" w:rsidRDefault="00885B33" w:rsidP="00B301E6">
      <w:r>
        <w:t>Resides with:</w:t>
      </w:r>
      <w:r w:rsidR="00FA6C57">
        <w:tab/>
      </w:r>
      <w:r w:rsidR="00FA6C57">
        <w:tab/>
      </w:r>
      <w:r w:rsidR="00FA6C57">
        <w:tab/>
      </w:r>
      <w:r w:rsidR="00FA6C57">
        <w:tab/>
      </w:r>
      <w:r w:rsidR="00FA6C57">
        <w:tab/>
      </w:r>
      <w:r w:rsidR="00FA6C57">
        <w:tab/>
      </w:r>
      <w:r>
        <w:t>Address:</w:t>
      </w:r>
    </w:p>
    <w:p w14:paraId="39364345" w14:textId="77777777" w:rsidR="00885B33" w:rsidRDefault="00885B33" w:rsidP="00B301E6">
      <w:r>
        <w:t>Phone Number:</w:t>
      </w:r>
    </w:p>
    <w:p w14:paraId="71BF6DD4" w14:textId="77777777" w:rsidR="00972ADA" w:rsidRDefault="00972ADA" w:rsidP="00B301E6">
      <w:r>
        <w:t>Transportation Provider:</w:t>
      </w:r>
      <w:r>
        <w:tab/>
      </w:r>
      <w:r>
        <w:tab/>
      </w:r>
      <w:r>
        <w:tab/>
      </w:r>
      <w:r>
        <w:tab/>
        <w:t>Phone number:</w:t>
      </w:r>
    </w:p>
    <w:p w14:paraId="57E54DF5" w14:textId="77777777" w:rsidR="001358D6" w:rsidRDefault="001358D6" w:rsidP="00B301E6">
      <w:r>
        <w:t>Allergies:</w:t>
      </w:r>
    </w:p>
    <w:p w14:paraId="12EC983B" w14:textId="77777777" w:rsidR="00885B33" w:rsidRDefault="00885B33" w:rsidP="00885B33">
      <w:r w:rsidRPr="00972ADA">
        <w:rPr>
          <w:b/>
        </w:rPr>
        <w:t>Child 2 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Birth:</w:t>
      </w:r>
      <w:r w:rsidR="00007A0D">
        <w:t xml:space="preserve">        Gender:               Race:</w:t>
      </w:r>
    </w:p>
    <w:p w14:paraId="1998DC50" w14:textId="77777777" w:rsidR="00885B33" w:rsidRDefault="00885B33" w:rsidP="00885B33">
      <w:r>
        <w:t>Resides with:</w:t>
      </w: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</w:p>
    <w:p w14:paraId="1848AA7A" w14:textId="77777777" w:rsidR="00885B33" w:rsidRDefault="00885B33" w:rsidP="00885B33">
      <w:r>
        <w:t>Phone Number:</w:t>
      </w:r>
    </w:p>
    <w:p w14:paraId="36C0D3C0" w14:textId="77777777" w:rsidR="00972ADA" w:rsidRDefault="00972ADA" w:rsidP="00972ADA">
      <w:r>
        <w:t>Transportation Provider:</w:t>
      </w:r>
      <w:r>
        <w:tab/>
      </w:r>
      <w:r>
        <w:tab/>
      </w:r>
      <w:r>
        <w:tab/>
      </w:r>
      <w:r>
        <w:tab/>
        <w:t>Phone number:</w:t>
      </w:r>
    </w:p>
    <w:p w14:paraId="1E8846E4" w14:textId="77777777" w:rsidR="001358D6" w:rsidRDefault="001358D6" w:rsidP="001358D6">
      <w:r>
        <w:t>Allergies:</w:t>
      </w:r>
    </w:p>
    <w:p w14:paraId="6D146002" w14:textId="77777777" w:rsidR="00885B33" w:rsidRDefault="00885B33" w:rsidP="00885B33">
      <w:r w:rsidRPr="00972ADA">
        <w:rPr>
          <w:b/>
        </w:rPr>
        <w:t>Child 3 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Birth:</w:t>
      </w:r>
      <w:r w:rsidR="00007A0D">
        <w:t xml:space="preserve">        Gender:               Race:</w:t>
      </w:r>
    </w:p>
    <w:p w14:paraId="41B41BFF" w14:textId="77777777" w:rsidR="00885B33" w:rsidRDefault="00885B33" w:rsidP="00885B33">
      <w:r>
        <w:t>Resides with:</w:t>
      </w: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</w:p>
    <w:p w14:paraId="35A2D570" w14:textId="77777777" w:rsidR="006E1F89" w:rsidRDefault="00885B33" w:rsidP="00885B33">
      <w:r>
        <w:t>Phone Number:</w:t>
      </w:r>
    </w:p>
    <w:p w14:paraId="42E2EE52" w14:textId="77777777" w:rsidR="00972ADA" w:rsidRDefault="00972ADA" w:rsidP="00972ADA">
      <w:r>
        <w:t>Transportation Provider:</w:t>
      </w:r>
      <w:r>
        <w:tab/>
      </w:r>
      <w:r>
        <w:tab/>
      </w:r>
      <w:r>
        <w:tab/>
      </w:r>
      <w:r>
        <w:tab/>
        <w:t>Phone number:</w:t>
      </w:r>
    </w:p>
    <w:p w14:paraId="16DDA851" w14:textId="77777777" w:rsidR="001358D6" w:rsidRDefault="001358D6" w:rsidP="00972ADA">
      <w:r w:rsidRPr="001358D6">
        <w:t>Allergies:</w:t>
      </w:r>
    </w:p>
    <w:p w14:paraId="508EEDD0" w14:textId="77777777" w:rsidR="00885B33" w:rsidRDefault="00885B33" w:rsidP="00885B33">
      <w:r w:rsidRPr="00972ADA">
        <w:rPr>
          <w:b/>
        </w:rPr>
        <w:t>Child 4 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Birth:</w:t>
      </w:r>
      <w:r w:rsidR="00007A0D">
        <w:t xml:space="preserve">      Gender:               Race:</w:t>
      </w:r>
    </w:p>
    <w:p w14:paraId="16461BDB" w14:textId="77777777" w:rsidR="00885B33" w:rsidRDefault="00885B33" w:rsidP="00885B33">
      <w:r>
        <w:t>Resides with:</w:t>
      </w: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</w:p>
    <w:p w14:paraId="1AA76B7D" w14:textId="77777777" w:rsidR="00885B33" w:rsidRDefault="00885B33" w:rsidP="00885B33">
      <w:r>
        <w:t>Phone Number:</w:t>
      </w:r>
    </w:p>
    <w:p w14:paraId="23D36677" w14:textId="77777777" w:rsidR="00885B33" w:rsidRDefault="00972ADA" w:rsidP="00885B33">
      <w:r>
        <w:t>Transportation Provider:</w:t>
      </w:r>
      <w:r>
        <w:tab/>
      </w:r>
      <w:r>
        <w:tab/>
      </w:r>
      <w:r>
        <w:tab/>
      </w:r>
      <w:r>
        <w:tab/>
        <w:t>Phone number:</w:t>
      </w:r>
    </w:p>
    <w:p w14:paraId="000EA4B9" w14:textId="77777777" w:rsidR="00007A0D" w:rsidRDefault="001358D6" w:rsidP="00885B33">
      <w:r w:rsidRPr="001358D6">
        <w:t>Allergies:</w:t>
      </w:r>
    </w:p>
    <w:p w14:paraId="4CD1F73E" w14:textId="77777777" w:rsidR="000751B5" w:rsidRPr="00C74E40" w:rsidRDefault="00FA6C57" w:rsidP="00885B33">
      <w:pPr>
        <w:rPr>
          <w:b/>
        </w:rPr>
      </w:pPr>
      <w:r w:rsidRPr="00C74E40">
        <w:rPr>
          <w:b/>
        </w:rPr>
        <w:t xml:space="preserve">List specific concerns you have regarding this family’s visit time.  What should the visit monitor pay specific attention to or redirect. </w:t>
      </w:r>
    </w:p>
    <w:p w14:paraId="2E06DB8B" w14:textId="77777777" w:rsidR="000751B5" w:rsidRDefault="000751B5" w:rsidP="00885B33">
      <w:r>
        <w:t>1.</w:t>
      </w:r>
    </w:p>
    <w:p w14:paraId="582138B0" w14:textId="77777777" w:rsidR="000751B5" w:rsidRDefault="000751B5" w:rsidP="00885B33">
      <w:r>
        <w:t>2.</w:t>
      </w:r>
    </w:p>
    <w:p w14:paraId="0D88A5F0" w14:textId="77777777" w:rsidR="000751B5" w:rsidRDefault="000751B5" w:rsidP="00885B33">
      <w:r>
        <w:lastRenderedPageBreak/>
        <w:t>3.</w:t>
      </w:r>
    </w:p>
    <w:p w14:paraId="1628FA7A" w14:textId="77777777" w:rsidR="00254A0C" w:rsidRDefault="00254A0C" w:rsidP="00885B33">
      <w:pPr>
        <w:rPr>
          <w:b/>
        </w:rPr>
      </w:pPr>
    </w:p>
    <w:p w14:paraId="4E528E2D" w14:textId="6799E667" w:rsidR="00C74E40" w:rsidRPr="00C74E40" w:rsidRDefault="00C74E40" w:rsidP="00885B33">
      <w:pPr>
        <w:rPr>
          <w:b/>
        </w:rPr>
      </w:pPr>
      <w:r w:rsidRPr="00C74E40">
        <w:rPr>
          <w:b/>
        </w:rPr>
        <w:t>Are there safety concerns if so, what are they?</w:t>
      </w:r>
    </w:p>
    <w:bookmarkStart w:id="1" w:name="_Hlk68071899"/>
    <w:p w14:paraId="502531B5" w14:textId="77777777" w:rsidR="00C74E40" w:rsidRDefault="00C74E40" w:rsidP="00885B33">
      <w:r w:rsidRPr="001E2DD2">
        <w:rPr>
          <w:rFonts w:ascii="Museo Slab 700" w:hAnsi="Museo Slab 70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2DD2">
        <w:rPr>
          <w:rFonts w:ascii="Museo Slab 700" w:hAnsi="Museo Slab 700"/>
          <w:color w:val="000000"/>
        </w:rPr>
        <w:instrText xml:space="preserve"> FORMCHECKBOX </w:instrText>
      </w:r>
      <w:r w:rsidR="00D67E65">
        <w:rPr>
          <w:rFonts w:ascii="Museo Slab 700" w:hAnsi="Museo Slab 700"/>
          <w:color w:val="000000"/>
        </w:rPr>
      </w:r>
      <w:r w:rsidR="00D67E65">
        <w:rPr>
          <w:rFonts w:ascii="Museo Slab 700" w:hAnsi="Museo Slab 700"/>
          <w:color w:val="000000"/>
        </w:rPr>
        <w:fldChar w:fldCharType="separate"/>
      </w:r>
      <w:r w:rsidRPr="001E2DD2">
        <w:rPr>
          <w:rFonts w:ascii="Museo Slab 700" w:hAnsi="Museo Slab 700"/>
          <w:color w:val="000000"/>
        </w:rPr>
        <w:fldChar w:fldCharType="end"/>
      </w:r>
      <w:r>
        <w:t>Yes</w:t>
      </w:r>
      <w:r>
        <w:tab/>
      </w:r>
      <w:r>
        <w:tab/>
      </w:r>
      <w:r>
        <w:tab/>
      </w:r>
      <w:r w:rsidRPr="001E2DD2">
        <w:rPr>
          <w:rFonts w:ascii="Museo Slab 700" w:hAnsi="Museo Slab 70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2DD2">
        <w:rPr>
          <w:rFonts w:ascii="Museo Slab 700" w:hAnsi="Museo Slab 700"/>
          <w:color w:val="000000"/>
        </w:rPr>
        <w:instrText xml:space="preserve"> FORMCHECKBOX </w:instrText>
      </w:r>
      <w:r w:rsidR="00D67E65">
        <w:rPr>
          <w:rFonts w:ascii="Museo Slab 700" w:hAnsi="Museo Slab 700"/>
          <w:color w:val="000000"/>
        </w:rPr>
      </w:r>
      <w:r w:rsidR="00D67E65">
        <w:rPr>
          <w:rFonts w:ascii="Museo Slab 700" w:hAnsi="Museo Slab 700"/>
          <w:color w:val="000000"/>
        </w:rPr>
        <w:fldChar w:fldCharType="separate"/>
      </w:r>
      <w:r w:rsidRPr="001E2DD2">
        <w:rPr>
          <w:rFonts w:ascii="Museo Slab 700" w:hAnsi="Museo Slab 700"/>
          <w:color w:val="000000"/>
        </w:rPr>
        <w:fldChar w:fldCharType="end"/>
      </w:r>
      <w:r>
        <w:t>No</w:t>
      </w:r>
    </w:p>
    <w:bookmarkEnd w:id="1"/>
    <w:p w14:paraId="3DF0D308" w14:textId="77777777" w:rsidR="00C74E40" w:rsidRDefault="00C74E40" w:rsidP="00885B33">
      <w:r>
        <w:t>1.</w:t>
      </w:r>
    </w:p>
    <w:p w14:paraId="5ADCB16C" w14:textId="77777777" w:rsidR="00C74E40" w:rsidRDefault="00C74E40" w:rsidP="00885B33">
      <w:r>
        <w:t>2.</w:t>
      </w:r>
    </w:p>
    <w:p w14:paraId="5F8F5C11" w14:textId="3D1DD3DE" w:rsidR="00C74E40" w:rsidRDefault="00C74E40" w:rsidP="00885B33">
      <w:r>
        <w:t>3.</w:t>
      </w:r>
    </w:p>
    <w:p w14:paraId="3C55B24E" w14:textId="0049A763" w:rsidR="00254A0C" w:rsidRDefault="00254A0C" w:rsidP="00885B33">
      <w:r>
        <w:t>Has this family been discharged from another provider?</w:t>
      </w:r>
    </w:p>
    <w:p w14:paraId="1C128A8D" w14:textId="77777777" w:rsidR="00254A0C" w:rsidRDefault="00254A0C" w:rsidP="00254A0C">
      <w:r w:rsidRPr="001E2DD2">
        <w:rPr>
          <w:rFonts w:ascii="Museo Slab 700" w:hAnsi="Museo Slab 70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2DD2">
        <w:rPr>
          <w:rFonts w:ascii="Museo Slab 700" w:hAnsi="Museo Slab 700"/>
          <w:color w:val="000000"/>
        </w:rPr>
        <w:instrText xml:space="preserve"> FORMCHECKBOX </w:instrText>
      </w:r>
      <w:r w:rsidR="00D67E65">
        <w:rPr>
          <w:rFonts w:ascii="Museo Slab 700" w:hAnsi="Museo Slab 700"/>
          <w:color w:val="000000"/>
        </w:rPr>
      </w:r>
      <w:r w:rsidR="00D67E65">
        <w:rPr>
          <w:rFonts w:ascii="Museo Slab 700" w:hAnsi="Museo Slab 700"/>
          <w:color w:val="000000"/>
        </w:rPr>
        <w:fldChar w:fldCharType="separate"/>
      </w:r>
      <w:r w:rsidRPr="001E2DD2">
        <w:rPr>
          <w:rFonts w:ascii="Museo Slab 700" w:hAnsi="Museo Slab 700"/>
          <w:color w:val="000000"/>
        </w:rPr>
        <w:fldChar w:fldCharType="end"/>
      </w:r>
      <w:r>
        <w:t>Yes</w:t>
      </w:r>
      <w:r>
        <w:tab/>
      </w:r>
      <w:r>
        <w:tab/>
      </w:r>
      <w:r>
        <w:tab/>
      </w:r>
      <w:r w:rsidRPr="001E2DD2">
        <w:rPr>
          <w:rFonts w:ascii="Museo Slab 700" w:hAnsi="Museo Slab 70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2DD2">
        <w:rPr>
          <w:rFonts w:ascii="Museo Slab 700" w:hAnsi="Museo Slab 700"/>
          <w:color w:val="000000"/>
        </w:rPr>
        <w:instrText xml:space="preserve"> FORMCHECKBOX </w:instrText>
      </w:r>
      <w:r w:rsidR="00D67E65">
        <w:rPr>
          <w:rFonts w:ascii="Museo Slab 700" w:hAnsi="Museo Slab 700"/>
          <w:color w:val="000000"/>
        </w:rPr>
      </w:r>
      <w:r w:rsidR="00D67E65">
        <w:rPr>
          <w:rFonts w:ascii="Museo Slab 700" w:hAnsi="Museo Slab 700"/>
          <w:color w:val="000000"/>
        </w:rPr>
        <w:fldChar w:fldCharType="separate"/>
      </w:r>
      <w:r w:rsidRPr="001E2DD2">
        <w:rPr>
          <w:rFonts w:ascii="Museo Slab 700" w:hAnsi="Museo Slab 700"/>
          <w:color w:val="000000"/>
        </w:rPr>
        <w:fldChar w:fldCharType="end"/>
      </w:r>
      <w:r>
        <w:t>No</w:t>
      </w:r>
    </w:p>
    <w:p w14:paraId="24A72169" w14:textId="2DA82FFB" w:rsidR="00254A0C" w:rsidRDefault="00254A0C" w:rsidP="00885B33">
      <w:r>
        <w:t>If so, what were the challenges or concerns:</w:t>
      </w:r>
    </w:p>
    <w:p w14:paraId="284578DE" w14:textId="77777777" w:rsidR="00254A0C" w:rsidRDefault="00254A0C" w:rsidP="00885B33"/>
    <w:p w14:paraId="19CBDE3B" w14:textId="3EB27EF9" w:rsidR="000751B5" w:rsidRPr="000751B5" w:rsidRDefault="00FA6C57" w:rsidP="000751B5">
      <w:pPr>
        <w:rPr>
          <w:b/>
        </w:rPr>
      </w:pPr>
      <w:r>
        <w:rPr>
          <w:b/>
        </w:rPr>
        <w:t>Expectations</w:t>
      </w:r>
      <w:r w:rsidR="00254A0C">
        <w:rPr>
          <w:b/>
        </w:rPr>
        <w:t>- health &amp; hygiene protocols must be followed at all times.</w:t>
      </w:r>
    </w:p>
    <w:p w14:paraId="3D19400C" w14:textId="6D6B73D7" w:rsidR="000751B5" w:rsidRDefault="000751B5" w:rsidP="000751B5">
      <w:r>
        <w:t>1. No cell phones or electronics are to be used during the visit</w:t>
      </w:r>
      <w:r w:rsidR="00254A0C">
        <w:t>.  If phones are brought to the visit they must be left in a designated location, not to be accessed during the visit.  Pictures and Videos may not be taken at any time.</w:t>
      </w:r>
    </w:p>
    <w:p w14:paraId="0CBAD232" w14:textId="77777777" w:rsidR="000751B5" w:rsidRDefault="000751B5" w:rsidP="000751B5">
      <w:r>
        <w:t>2. inappropriate discipline for the age of the child</w:t>
      </w:r>
      <w:r w:rsidR="00FA6C57">
        <w:t xml:space="preserve"> will result in redirection and suspension pending a meeting </w:t>
      </w:r>
    </w:p>
    <w:p w14:paraId="761E86BA" w14:textId="77777777" w:rsidR="000751B5" w:rsidRDefault="000751B5" w:rsidP="000751B5">
      <w:r>
        <w:t>3.</w:t>
      </w:r>
      <w:r w:rsidR="00FA6C57">
        <w:t xml:space="preserve"> P</w:t>
      </w:r>
      <w:r>
        <w:t>arent/child boundaries</w:t>
      </w:r>
      <w:r w:rsidR="00FA6C57">
        <w:t xml:space="preserve"> will be maintained. Conversations that do not hold boundaries will be redirected.</w:t>
      </w:r>
    </w:p>
    <w:p w14:paraId="0C23811D" w14:textId="77777777" w:rsidR="00B81D40" w:rsidRDefault="00B81D40" w:rsidP="00B81D40">
      <w:r w:rsidRPr="00B81D40">
        <w:rPr>
          <w:b/>
        </w:rPr>
        <w:t>Guardian Ad Litem:</w:t>
      </w:r>
      <w:r>
        <w:t xml:space="preserve">   </w:t>
      </w:r>
      <w:r w:rsidRPr="001E2DD2">
        <w:rPr>
          <w:rFonts w:ascii="Museo Slab 700" w:hAnsi="Museo Slab 70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2DD2">
        <w:rPr>
          <w:rFonts w:ascii="Museo Slab 700" w:hAnsi="Museo Slab 700"/>
          <w:color w:val="000000"/>
        </w:rPr>
        <w:instrText xml:space="preserve"> FORMCHECKBOX </w:instrText>
      </w:r>
      <w:r w:rsidR="00D67E65">
        <w:rPr>
          <w:rFonts w:ascii="Museo Slab 700" w:hAnsi="Museo Slab 700"/>
          <w:color w:val="000000"/>
        </w:rPr>
      </w:r>
      <w:r w:rsidR="00D67E65">
        <w:rPr>
          <w:rFonts w:ascii="Museo Slab 700" w:hAnsi="Museo Slab 700"/>
          <w:color w:val="000000"/>
        </w:rPr>
        <w:fldChar w:fldCharType="separate"/>
      </w:r>
      <w:r w:rsidRPr="001E2DD2">
        <w:rPr>
          <w:rFonts w:ascii="Museo Slab 700" w:hAnsi="Museo Slab 700"/>
          <w:color w:val="000000"/>
        </w:rPr>
        <w:fldChar w:fldCharType="end"/>
      </w:r>
      <w:r>
        <w:t>Yes</w:t>
      </w:r>
      <w:r>
        <w:tab/>
      </w:r>
      <w:r>
        <w:tab/>
      </w:r>
      <w:r>
        <w:tab/>
      </w:r>
      <w:r w:rsidRPr="001E2DD2">
        <w:rPr>
          <w:rFonts w:ascii="Museo Slab 700" w:hAnsi="Museo Slab 700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2DD2">
        <w:rPr>
          <w:rFonts w:ascii="Museo Slab 700" w:hAnsi="Museo Slab 700"/>
          <w:color w:val="000000"/>
        </w:rPr>
        <w:instrText xml:space="preserve"> FORMCHECKBOX </w:instrText>
      </w:r>
      <w:r w:rsidR="00D67E65">
        <w:rPr>
          <w:rFonts w:ascii="Museo Slab 700" w:hAnsi="Museo Slab 700"/>
          <w:color w:val="000000"/>
        </w:rPr>
      </w:r>
      <w:r w:rsidR="00D67E65">
        <w:rPr>
          <w:rFonts w:ascii="Museo Slab 700" w:hAnsi="Museo Slab 700"/>
          <w:color w:val="000000"/>
        </w:rPr>
        <w:fldChar w:fldCharType="separate"/>
      </w:r>
      <w:r w:rsidRPr="001E2DD2">
        <w:rPr>
          <w:rFonts w:ascii="Museo Slab 700" w:hAnsi="Museo Slab 700"/>
          <w:color w:val="000000"/>
        </w:rPr>
        <w:fldChar w:fldCharType="end"/>
      </w:r>
      <w:r>
        <w:t>No</w:t>
      </w:r>
    </w:p>
    <w:p w14:paraId="491CEC9B" w14:textId="77777777" w:rsidR="00B81D40" w:rsidRDefault="00B81D40" w:rsidP="000751B5">
      <w:r w:rsidRPr="00B81D40">
        <w:rPr>
          <w:b/>
        </w:rPr>
        <w:t>Contact information:</w:t>
      </w:r>
      <w:r>
        <w:t xml:space="preserve">  Name:                            </w:t>
      </w:r>
      <w:r>
        <w:tab/>
        <w:t xml:space="preserve"> Phone:                                     Fax:</w:t>
      </w:r>
    </w:p>
    <w:p w14:paraId="75ADE38D" w14:textId="77777777" w:rsidR="00B81D40" w:rsidRPr="00B81D40" w:rsidRDefault="00B81D40" w:rsidP="000751B5">
      <w:pPr>
        <w:rPr>
          <w:b/>
        </w:rPr>
      </w:pPr>
      <w:r w:rsidRPr="00B81D40">
        <w:rPr>
          <w:b/>
        </w:rPr>
        <w:t xml:space="preserve">Billing </w:t>
      </w:r>
      <w:r>
        <w:rPr>
          <w:b/>
        </w:rPr>
        <w:t xml:space="preserve">Information: </w:t>
      </w:r>
      <w:r w:rsidRPr="00B81D40">
        <w:rPr>
          <w:b/>
        </w:rPr>
        <w:t xml:space="preserve">  Who are invoices sent to?</w:t>
      </w:r>
    </w:p>
    <w:p w14:paraId="2AFF91FC" w14:textId="77777777" w:rsidR="00B81D40" w:rsidRPr="00B81D40" w:rsidRDefault="00B81D40" w:rsidP="000751B5">
      <w:pPr>
        <w:rPr>
          <w:b/>
        </w:rPr>
      </w:pPr>
      <w:r w:rsidRPr="00B81D40">
        <w:rPr>
          <w:b/>
        </w:rPr>
        <w:t>Name:</w:t>
      </w:r>
    </w:p>
    <w:p w14:paraId="29902A78" w14:textId="77777777" w:rsidR="00B81D40" w:rsidRPr="00B81D40" w:rsidRDefault="00B81D40" w:rsidP="000751B5">
      <w:pPr>
        <w:rPr>
          <w:b/>
        </w:rPr>
      </w:pPr>
      <w:r w:rsidRPr="00B81D40">
        <w:rPr>
          <w:b/>
        </w:rPr>
        <w:t>Address:</w:t>
      </w:r>
    </w:p>
    <w:p w14:paraId="1ABA00BB" w14:textId="77777777" w:rsidR="00B81D40" w:rsidRPr="00B81D40" w:rsidRDefault="00B81D40" w:rsidP="000751B5">
      <w:pPr>
        <w:rPr>
          <w:b/>
        </w:rPr>
      </w:pPr>
      <w:r w:rsidRPr="00B81D40">
        <w:rPr>
          <w:b/>
        </w:rPr>
        <w:t>Phone Number:</w:t>
      </w:r>
    </w:p>
    <w:p w14:paraId="6CBAD62E" w14:textId="77777777" w:rsidR="00B81D40" w:rsidRPr="00B81D40" w:rsidRDefault="00B81D40" w:rsidP="000751B5">
      <w:pPr>
        <w:rPr>
          <w:b/>
        </w:rPr>
      </w:pPr>
      <w:r w:rsidRPr="00B81D40">
        <w:rPr>
          <w:b/>
        </w:rPr>
        <w:t>Service Authorization Number:</w:t>
      </w:r>
    </w:p>
    <w:p w14:paraId="56B79127" w14:textId="77777777" w:rsidR="00B81D40" w:rsidRPr="00B81D40" w:rsidRDefault="00B81D40" w:rsidP="000751B5">
      <w:pPr>
        <w:rPr>
          <w:b/>
        </w:rPr>
      </w:pPr>
      <w:r w:rsidRPr="00B81D40">
        <w:rPr>
          <w:b/>
        </w:rPr>
        <w:t xml:space="preserve">SSIS #   </w:t>
      </w:r>
    </w:p>
    <w:sectPr w:rsidR="00B81D40" w:rsidRPr="00B81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05E55" w14:textId="77777777" w:rsidR="00D67E65" w:rsidRDefault="00D67E65" w:rsidP="00B81D40">
      <w:pPr>
        <w:spacing w:after="0" w:line="240" w:lineRule="auto"/>
      </w:pPr>
      <w:r>
        <w:separator/>
      </w:r>
    </w:p>
  </w:endnote>
  <w:endnote w:type="continuationSeparator" w:id="0">
    <w:p w14:paraId="42D7E22E" w14:textId="77777777" w:rsidR="00D67E65" w:rsidRDefault="00D67E65" w:rsidP="00B8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700">
    <w:altName w:val="Arial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275F3" w14:textId="77777777" w:rsidR="00D67E65" w:rsidRDefault="00D67E65" w:rsidP="00B81D40">
      <w:pPr>
        <w:spacing w:after="0" w:line="240" w:lineRule="auto"/>
      </w:pPr>
      <w:r>
        <w:separator/>
      </w:r>
    </w:p>
  </w:footnote>
  <w:footnote w:type="continuationSeparator" w:id="0">
    <w:p w14:paraId="0F62518A" w14:textId="77777777" w:rsidR="00D67E65" w:rsidRDefault="00D67E65" w:rsidP="00B8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3328"/>
    <w:multiLevelType w:val="hybridMultilevel"/>
    <w:tmpl w:val="AB94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2512"/>
    <w:multiLevelType w:val="hybridMultilevel"/>
    <w:tmpl w:val="0D908FC4"/>
    <w:lvl w:ilvl="0" w:tplc="47702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DA8"/>
    <w:multiLevelType w:val="hybridMultilevel"/>
    <w:tmpl w:val="E472AB80"/>
    <w:lvl w:ilvl="0" w:tplc="4B989C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89"/>
    <w:rsid w:val="00007A0D"/>
    <w:rsid w:val="000751B5"/>
    <w:rsid w:val="000877E6"/>
    <w:rsid w:val="00103576"/>
    <w:rsid w:val="001358D6"/>
    <w:rsid w:val="00157642"/>
    <w:rsid w:val="00161854"/>
    <w:rsid w:val="00254A0C"/>
    <w:rsid w:val="0038549F"/>
    <w:rsid w:val="00503ACB"/>
    <w:rsid w:val="0050708A"/>
    <w:rsid w:val="006C3885"/>
    <w:rsid w:val="006E1F89"/>
    <w:rsid w:val="007955AC"/>
    <w:rsid w:val="00885B33"/>
    <w:rsid w:val="00923B49"/>
    <w:rsid w:val="00972ADA"/>
    <w:rsid w:val="009D3A8C"/>
    <w:rsid w:val="00AB5057"/>
    <w:rsid w:val="00B301E6"/>
    <w:rsid w:val="00B56CA2"/>
    <w:rsid w:val="00B81D40"/>
    <w:rsid w:val="00C03DAC"/>
    <w:rsid w:val="00C11FF1"/>
    <w:rsid w:val="00C74E40"/>
    <w:rsid w:val="00C862D8"/>
    <w:rsid w:val="00C9039A"/>
    <w:rsid w:val="00CE1EF3"/>
    <w:rsid w:val="00D67E65"/>
    <w:rsid w:val="00D97115"/>
    <w:rsid w:val="00E32361"/>
    <w:rsid w:val="00F02F72"/>
    <w:rsid w:val="00F967F3"/>
    <w:rsid w:val="00FA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0D81A"/>
  <w15:chartTrackingRefBased/>
  <w15:docId w15:val="{9D2C8567-1456-425E-93FE-5EE7BEB9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D40"/>
  </w:style>
  <w:style w:type="paragraph" w:styleId="Footer">
    <w:name w:val="footer"/>
    <w:basedOn w:val="Normal"/>
    <w:link w:val="FooterChar"/>
    <w:uiPriority w:val="99"/>
    <w:unhideWhenUsed/>
    <w:rsid w:val="00B8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40"/>
  </w:style>
  <w:style w:type="paragraph" w:styleId="BalloonText">
    <w:name w:val="Balloon Text"/>
    <w:basedOn w:val="Normal"/>
    <w:link w:val="BalloonTextChar"/>
    <w:uiPriority w:val="99"/>
    <w:semiHidden/>
    <w:unhideWhenUsed/>
    <w:rsid w:val="0050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1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8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8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3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Glorina Fruetel</dc:creator>
  <cp:keywords/>
  <dc:description/>
  <cp:lastModifiedBy>Eric Honoroff</cp:lastModifiedBy>
  <cp:revision>2</cp:revision>
  <cp:lastPrinted>2018-02-07T16:05:00Z</cp:lastPrinted>
  <dcterms:created xsi:type="dcterms:W3CDTF">2021-04-01T21:11:00Z</dcterms:created>
  <dcterms:modified xsi:type="dcterms:W3CDTF">2021-04-01T21:11:00Z</dcterms:modified>
</cp:coreProperties>
</file>