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AB" w:rsidRPr="004C0B44" w:rsidRDefault="004C0B44">
      <w:pPr>
        <w:rPr>
          <w:rFonts w:ascii="Gotham Rounded Light" w:hAnsi="Gotham Rounded Light"/>
          <w:b/>
          <w:color w:val="481700"/>
          <w:sz w:val="28"/>
          <w:u w:val="single"/>
        </w:rPr>
      </w:pPr>
      <w:r w:rsidRPr="004C0B44">
        <w:rPr>
          <w:rFonts w:ascii="Gotham Rounded Light" w:hAnsi="Gotham Rounded Light"/>
          <w:color w:val="481700"/>
          <w:sz w:val="28"/>
        </w:rPr>
        <w:t>FOR EVERY PURPOSE:</w:t>
      </w:r>
    </w:p>
    <w:p w:rsidR="007759DC" w:rsidRPr="00C07425" w:rsidRDefault="007759DC">
      <w:pPr>
        <w:rPr>
          <w:rFonts w:ascii="Gotham Rounded Book" w:hAnsi="Gotham Rounded Book"/>
          <w:color w:val="481700"/>
          <w:sz w:val="20"/>
        </w:rPr>
      </w:pPr>
      <w:r w:rsidRPr="00C07425">
        <w:rPr>
          <w:rFonts w:ascii="Gotham Rounded Book" w:hAnsi="Gotham Rounded Book"/>
          <w:color w:val="481700"/>
          <w:sz w:val="20"/>
        </w:rPr>
        <w:t>Gift Cards: Target, Wal-Mart, Amazon, clothing stores for career type clothing, restaurants like Chipo</w:t>
      </w:r>
      <w:r w:rsidR="00EB5011" w:rsidRPr="00C07425">
        <w:rPr>
          <w:rFonts w:ascii="Gotham Rounded Book" w:hAnsi="Gotham Rounded Book"/>
          <w:color w:val="481700"/>
          <w:sz w:val="20"/>
        </w:rPr>
        <w:t>tl</w:t>
      </w:r>
      <w:r w:rsidRPr="00C07425">
        <w:rPr>
          <w:rFonts w:ascii="Gotham Rounded Book" w:hAnsi="Gotham Rounded Book"/>
          <w:color w:val="481700"/>
          <w:sz w:val="20"/>
        </w:rPr>
        <w:t>e, gasoline,</w:t>
      </w:r>
      <w:r w:rsidR="00BC6072" w:rsidRPr="00C07425">
        <w:rPr>
          <w:rFonts w:ascii="Gotham Rounded Book" w:hAnsi="Gotham Rounded Book"/>
          <w:color w:val="481700"/>
          <w:sz w:val="20"/>
        </w:rPr>
        <w:t xml:space="preserve"> grocery stores, Fast Food, </w:t>
      </w:r>
      <w:proofErr w:type="spellStart"/>
      <w:r w:rsidR="00BC6072" w:rsidRPr="00C07425">
        <w:rPr>
          <w:rFonts w:ascii="Gotham Rounded Book" w:hAnsi="Gotham Rounded Book"/>
          <w:color w:val="481700"/>
          <w:sz w:val="20"/>
        </w:rPr>
        <w:t>etc</w:t>
      </w:r>
      <w:proofErr w:type="spellEnd"/>
    </w:p>
    <w:p w:rsidR="005F2FAB" w:rsidRPr="004C0B44" w:rsidRDefault="004C0B44" w:rsidP="00157870">
      <w:pPr>
        <w:spacing w:before="240"/>
        <w:rPr>
          <w:rFonts w:ascii="Gotham Rounded Light" w:hAnsi="Gotham Rounded Light"/>
          <w:b/>
          <w:color w:val="481700"/>
          <w:u w:val="single"/>
        </w:rPr>
      </w:pPr>
      <w:r w:rsidRPr="004C0B44">
        <w:rPr>
          <w:rFonts w:ascii="Gotham Rounded Light" w:hAnsi="Gotham Rounded Light"/>
          <w:color w:val="481700"/>
          <w:sz w:val="28"/>
        </w:rPr>
        <w:t>F</w:t>
      </w:r>
      <w:r>
        <w:rPr>
          <w:rFonts w:ascii="Gotham Rounded Light" w:hAnsi="Gotham Rounded Light"/>
          <w:color w:val="481700"/>
          <w:sz w:val="28"/>
        </w:rPr>
        <w:t>AMILY SUPPLIES:</w:t>
      </w:r>
    </w:p>
    <w:p w:rsidR="004C0B44" w:rsidRDefault="004C0B44">
      <w:pPr>
        <w:rPr>
          <w:rFonts w:ascii="Gotham Rounded Book" w:hAnsi="Gotham Rounded Book"/>
          <w:b/>
          <w:color w:val="481700"/>
        </w:rPr>
        <w:sectPr w:rsidR="004C0B44" w:rsidSect="00157870">
          <w:headerReference w:type="default" r:id="rId7"/>
          <w:footerReference w:type="default" r:id="rId8"/>
          <w:pgSz w:w="12240" w:h="15840"/>
          <w:pgMar w:top="720" w:right="1440" w:bottom="720" w:left="1440" w:header="720" w:footer="720" w:gutter="0"/>
          <w:cols w:space="720"/>
          <w:docGrid w:linePitch="360"/>
        </w:sectPr>
      </w:pPr>
    </w:p>
    <w:p w:rsidR="005F2FAB" w:rsidRPr="004C0B44" w:rsidRDefault="004C0B44">
      <w:pPr>
        <w:rPr>
          <w:rFonts w:ascii="Gotham Rounded Book" w:hAnsi="Gotham Rounded Book"/>
          <w:b/>
          <w:color w:val="481700"/>
        </w:rPr>
      </w:pPr>
      <w:r w:rsidRPr="004C0B44">
        <w:rPr>
          <w:rFonts w:ascii="Gotham Rounded Book" w:hAnsi="Gotham Rounded Book"/>
          <w:b/>
          <w:color w:val="481700"/>
        </w:rPr>
        <w:t>For the h</w:t>
      </w:r>
      <w:r w:rsidR="005F2FAB" w:rsidRPr="004C0B44">
        <w:rPr>
          <w:rFonts w:ascii="Gotham Rounded Book" w:hAnsi="Gotham Rounded Book"/>
          <w:b/>
          <w:color w:val="481700"/>
        </w:rPr>
        <w:t>ome:</w:t>
      </w:r>
    </w:p>
    <w:p w:rsidR="005F2FAB" w:rsidRPr="00C07425" w:rsidRDefault="005F2FAB" w:rsidP="007759DC">
      <w:pPr>
        <w:pStyle w:val="ListParagraph"/>
        <w:numPr>
          <w:ilvl w:val="0"/>
          <w:numId w:val="2"/>
        </w:numPr>
        <w:spacing w:line="360" w:lineRule="auto"/>
        <w:rPr>
          <w:rFonts w:ascii="Gotham Rounded Book" w:hAnsi="Gotham Rounded Book"/>
          <w:color w:val="481700"/>
          <w:sz w:val="20"/>
        </w:rPr>
      </w:pPr>
      <w:r w:rsidRPr="00C07425">
        <w:rPr>
          <w:rFonts w:ascii="Gotham Rounded Book" w:hAnsi="Gotham Rounded Book"/>
          <w:color w:val="481700"/>
          <w:sz w:val="20"/>
        </w:rPr>
        <w:t>Alarm Clocks and Small Radios</w:t>
      </w:r>
    </w:p>
    <w:p w:rsidR="00F82CE8" w:rsidRPr="00C07425" w:rsidRDefault="00F82CE8" w:rsidP="007759DC">
      <w:pPr>
        <w:pStyle w:val="ListParagraph"/>
        <w:numPr>
          <w:ilvl w:val="0"/>
          <w:numId w:val="2"/>
        </w:numPr>
        <w:spacing w:line="360" w:lineRule="auto"/>
        <w:rPr>
          <w:rFonts w:ascii="Gotham Rounded Book" w:hAnsi="Gotham Rounded Book"/>
          <w:color w:val="481700"/>
          <w:sz w:val="20"/>
        </w:rPr>
      </w:pPr>
      <w:r w:rsidRPr="00C07425">
        <w:rPr>
          <w:rFonts w:ascii="Gotham Rounded Book" w:hAnsi="Gotham Rounded Book"/>
          <w:color w:val="481700"/>
          <w:sz w:val="20"/>
        </w:rPr>
        <w:t>Cleaning bucket.  In the plastic bucket please include  a few rags, dust cloths, all surface cleaner, broom and dustpan, toilet bowl cleaner, dish detergent, kitchen rags or sponges</w:t>
      </w:r>
      <w:r w:rsidR="00BC6072" w:rsidRPr="00C07425">
        <w:rPr>
          <w:rFonts w:ascii="Gotham Rounded Book" w:hAnsi="Gotham Rounded Book"/>
          <w:color w:val="481700"/>
          <w:sz w:val="20"/>
        </w:rPr>
        <w:t>, etc.</w:t>
      </w:r>
    </w:p>
    <w:p w:rsidR="005F2FAB" w:rsidRPr="00C07425" w:rsidRDefault="005F2FAB" w:rsidP="007759DC">
      <w:pPr>
        <w:pStyle w:val="ListParagraph"/>
        <w:numPr>
          <w:ilvl w:val="0"/>
          <w:numId w:val="2"/>
        </w:numPr>
        <w:spacing w:line="360" w:lineRule="auto"/>
        <w:rPr>
          <w:rFonts w:ascii="Gotham Rounded Book" w:hAnsi="Gotham Rounded Book"/>
          <w:color w:val="481700"/>
          <w:sz w:val="20"/>
        </w:rPr>
      </w:pPr>
      <w:r w:rsidRPr="00C07425">
        <w:rPr>
          <w:rFonts w:ascii="Gotham Rounded Book" w:hAnsi="Gotham Rounded Book"/>
          <w:color w:val="481700"/>
          <w:sz w:val="20"/>
        </w:rPr>
        <w:t>First Aid Kits</w:t>
      </w:r>
    </w:p>
    <w:p w:rsidR="00C07425" w:rsidRDefault="00C07425">
      <w:pPr>
        <w:rPr>
          <w:rFonts w:ascii="Gotham Rounded Book" w:hAnsi="Gotham Rounded Book"/>
          <w:b/>
          <w:color w:val="481700"/>
        </w:rPr>
      </w:pPr>
    </w:p>
    <w:p w:rsidR="00F82CE8" w:rsidRPr="004C0B44" w:rsidRDefault="005F2FAB">
      <w:pPr>
        <w:rPr>
          <w:rFonts w:ascii="Gotham Rounded Book" w:hAnsi="Gotham Rounded Book"/>
          <w:b/>
          <w:color w:val="481700"/>
        </w:rPr>
      </w:pPr>
      <w:r w:rsidRPr="004C0B44">
        <w:rPr>
          <w:rFonts w:ascii="Gotham Rounded Book" w:hAnsi="Gotham Rounded Book"/>
          <w:b/>
          <w:color w:val="481700"/>
        </w:rPr>
        <w:t>Personal Hygie</w:t>
      </w:r>
      <w:bookmarkStart w:id="0" w:name="OLE_LINK1"/>
      <w:bookmarkStart w:id="1" w:name="OLE_LINK2"/>
      <w:r w:rsidR="00F82CE8" w:rsidRPr="004C0B44">
        <w:rPr>
          <w:rFonts w:ascii="Gotham Rounded Book" w:hAnsi="Gotham Rounded Book"/>
          <w:b/>
          <w:color w:val="481700"/>
        </w:rPr>
        <w:t>ne</w:t>
      </w:r>
      <w:r w:rsidR="007759DC" w:rsidRPr="004C0B44">
        <w:rPr>
          <w:rFonts w:ascii="Gotham Rounded Book" w:hAnsi="Gotham Rounded Book"/>
          <w:b/>
          <w:color w:val="481700"/>
        </w:rPr>
        <w:t>:</w:t>
      </w:r>
    </w:p>
    <w:bookmarkEnd w:id="0"/>
    <w:bookmarkEnd w:id="1"/>
    <w:p w:rsidR="004C0B44" w:rsidRPr="00C07425" w:rsidRDefault="004C0B44" w:rsidP="004C0B44">
      <w:pPr>
        <w:pStyle w:val="ListParagraph"/>
        <w:numPr>
          <w:ilvl w:val="0"/>
          <w:numId w:val="1"/>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Conditioner</w:t>
      </w:r>
    </w:p>
    <w:p w:rsidR="004C0B44" w:rsidRPr="00C07425" w:rsidRDefault="004C0B44" w:rsidP="004C0B44">
      <w:pPr>
        <w:pStyle w:val="ListParagraph"/>
        <w:numPr>
          <w:ilvl w:val="0"/>
          <w:numId w:val="1"/>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Deodorant</w:t>
      </w:r>
    </w:p>
    <w:p w:rsidR="004C0B44" w:rsidRPr="00C07425" w:rsidRDefault="004C0B44" w:rsidP="004C0B44">
      <w:pPr>
        <w:pStyle w:val="ListParagraph"/>
        <w:numPr>
          <w:ilvl w:val="0"/>
          <w:numId w:val="1"/>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Feminine protection products</w:t>
      </w:r>
    </w:p>
    <w:p w:rsidR="004C0B44" w:rsidRPr="00C07425" w:rsidRDefault="004C0B44" w:rsidP="004C0B44">
      <w:pPr>
        <w:pStyle w:val="ListParagraph"/>
        <w:numPr>
          <w:ilvl w:val="0"/>
          <w:numId w:val="1"/>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Moisturizing lotion</w:t>
      </w:r>
    </w:p>
    <w:p w:rsidR="004C0B44" w:rsidRPr="00C07425" w:rsidRDefault="004C0B44" w:rsidP="004C0B44">
      <w:pPr>
        <w:pStyle w:val="ListParagraph"/>
        <w:numPr>
          <w:ilvl w:val="0"/>
          <w:numId w:val="1"/>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Shampoo</w:t>
      </w:r>
    </w:p>
    <w:p w:rsidR="004C0B44" w:rsidRPr="00C07425" w:rsidRDefault="004C0B44" w:rsidP="004C0B44">
      <w:pPr>
        <w:pStyle w:val="ListParagraph"/>
        <w:numPr>
          <w:ilvl w:val="0"/>
          <w:numId w:val="1"/>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Soap and body wash</w:t>
      </w:r>
    </w:p>
    <w:p w:rsidR="004C0B44" w:rsidRPr="00C07425" w:rsidRDefault="004C0B44" w:rsidP="004C0B44">
      <w:pPr>
        <w:pStyle w:val="ListParagraph"/>
        <w:numPr>
          <w:ilvl w:val="0"/>
          <w:numId w:val="1"/>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Soap and toothbrush containers</w:t>
      </w:r>
    </w:p>
    <w:p w:rsidR="004C0B44" w:rsidRPr="00C07425" w:rsidRDefault="004C0B44" w:rsidP="004C0B44">
      <w:pPr>
        <w:pStyle w:val="ListParagraph"/>
        <w:numPr>
          <w:ilvl w:val="0"/>
          <w:numId w:val="1"/>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Sunscreen</w:t>
      </w:r>
    </w:p>
    <w:p w:rsidR="005F2FAB" w:rsidRPr="00C07425" w:rsidRDefault="004C0B44" w:rsidP="004C0B44">
      <w:pPr>
        <w:pStyle w:val="ListParagraph"/>
        <w:numPr>
          <w:ilvl w:val="0"/>
          <w:numId w:val="1"/>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Toothpaste</w:t>
      </w:r>
    </w:p>
    <w:p w:rsidR="004C0B44" w:rsidRDefault="004C0B44" w:rsidP="007759DC">
      <w:pPr>
        <w:rPr>
          <w:rFonts w:ascii="Gotham Rounded Light" w:hAnsi="Gotham Rounded Light"/>
          <w:color w:val="481700"/>
          <w:sz w:val="28"/>
        </w:rPr>
        <w:sectPr w:rsidR="004C0B44" w:rsidSect="00157870">
          <w:type w:val="continuous"/>
          <w:pgSz w:w="12240" w:h="15840"/>
          <w:pgMar w:top="720" w:right="1440" w:bottom="720" w:left="1440" w:header="720" w:footer="720" w:gutter="0"/>
          <w:cols w:num="2" w:space="720"/>
          <w:docGrid w:linePitch="360"/>
        </w:sectPr>
      </w:pPr>
    </w:p>
    <w:p w:rsidR="00C60C77" w:rsidRDefault="004C0B44" w:rsidP="00157870">
      <w:pPr>
        <w:spacing w:before="240"/>
        <w:rPr>
          <w:rFonts w:ascii="Gotham Rounded Light" w:hAnsi="Gotham Rounded Light"/>
          <w:color w:val="481700"/>
          <w:sz w:val="28"/>
        </w:rPr>
      </w:pPr>
      <w:r w:rsidRPr="004C0B44">
        <w:rPr>
          <w:rFonts w:ascii="Gotham Rounded Light" w:hAnsi="Gotham Rounded Light"/>
          <w:color w:val="481700"/>
          <w:sz w:val="28"/>
        </w:rPr>
        <w:t>KIDS</w:t>
      </w:r>
      <w:bookmarkStart w:id="2" w:name="OLE_LINK3"/>
      <w:r w:rsidRPr="004C0B44">
        <w:rPr>
          <w:rFonts w:ascii="Gotham Rounded Light" w:hAnsi="Gotham Rounded Light"/>
          <w:color w:val="481700"/>
          <w:sz w:val="28"/>
        </w:rPr>
        <w:t>’ SUPPLIES:</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Baby blankets (washable)</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Backpacks</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Books, all ages and topics.  We particularly appreciate books by author Todd Parr, who writes about feelings, and any books about abuse, death and loss, foster care, adoption.</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Bubble Bath</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Bubbles</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Calendars and planners (current year)</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Clothing (2T to 5T only)</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 xml:space="preserve">Cognitive games/fun games/activities-any age from toddler to teen/family (memory and matching games, sorting games, decks of cards, classics like UNO, Bingo, Sock Monkey, Dominos, </w:t>
      </w:r>
      <w:proofErr w:type="spellStart"/>
      <w:r w:rsidRPr="00C07425">
        <w:rPr>
          <w:rFonts w:ascii="Gotham Rounded Book" w:eastAsia="Times New Roman" w:hAnsi="Gotham Rounded Book" w:cs="Times New Roman"/>
          <w:color w:val="481700"/>
          <w:sz w:val="20"/>
        </w:rPr>
        <w:t>Busytown</w:t>
      </w:r>
      <w:proofErr w:type="spellEnd"/>
      <w:r w:rsidRPr="00C07425">
        <w:rPr>
          <w:rFonts w:ascii="Gotham Rounded Book" w:eastAsia="Times New Roman" w:hAnsi="Gotham Rounded Book" w:cs="Times New Roman"/>
          <w:color w:val="481700"/>
          <w:sz w:val="20"/>
        </w:rPr>
        <w:t xml:space="preserve"> Eye found it, I Spy Ready to Read, Connect 4, Mastermind Towers, Mastermind, Angry Birds Knock on Wood, Rush Hour, Monopoly and Monopoly Junior, Story Cubes, Battleship and Battleship Junior, Scrabble and Scrabble Junior, Othello, Chutes and Ladders, Candyland, Hi Ho </w:t>
      </w:r>
      <w:proofErr w:type="spellStart"/>
      <w:r w:rsidRPr="00C07425">
        <w:rPr>
          <w:rFonts w:ascii="Gotham Rounded Book" w:eastAsia="Times New Roman" w:hAnsi="Gotham Rounded Book" w:cs="Times New Roman"/>
          <w:color w:val="481700"/>
          <w:sz w:val="20"/>
        </w:rPr>
        <w:t>Cheerie</w:t>
      </w:r>
      <w:proofErr w:type="spellEnd"/>
      <w:r w:rsidRPr="00C07425">
        <w:rPr>
          <w:rFonts w:ascii="Gotham Rounded Book" w:eastAsia="Times New Roman" w:hAnsi="Gotham Rounded Book" w:cs="Times New Roman"/>
          <w:color w:val="481700"/>
          <w:sz w:val="20"/>
        </w:rPr>
        <w:t xml:space="preserve">-O, Othello, Chess, Checkers, </w:t>
      </w:r>
      <w:proofErr w:type="spellStart"/>
      <w:r w:rsidRPr="00C07425">
        <w:rPr>
          <w:rFonts w:ascii="Gotham Rounded Book" w:eastAsia="Times New Roman" w:hAnsi="Gotham Rounded Book" w:cs="Times New Roman"/>
          <w:color w:val="481700"/>
          <w:sz w:val="20"/>
        </w:rPr>
        <w:t>etc</w:t>
      </w:r>
      <w:proofErr w:type="spellEnd"/>
      <w:r w:rsidRPr="00C07425">
        <w:rPr>
          <w:rFonts w:ascii="Gotham Rounded Book" w:eastAsia="Times New Roman" w:hAnsi="Gotham Rounded Book" w:cs="Times New Roman"/>
          <w:color w:val="481700"/>
          <w:sz w:val="20"/>
        </w:rPr>
        <w:t xml:space="preserve">)  </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Coloring books</w:t>
      </w:r>
    </w:p>
    <w:p w:rsidR="004C0B44"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Copier Paper (white and colored)</w:t>
      </w:r>
    </w:p>
    <w:p w:rsidR="00C07425" w:rsidRPr="00C07425" w:rsidRDefault="00C07425" w:rsidP="00C07425">
      <w:pPr>
        <w:pStyle w:val="ListParagraph"/>
        <w:spacing w:after="0" w:line="360" w:lineRule="auto"/>
        <w:rPr>
          <w:rFonts w:ascii="Gotham Rounded Book" w:eastAsia="Times New Roman" w:hAnsi="Gotham Rounded Book" w:cs="Times New Roman"/>
          <w:color w:val="481700"/>
          <w:sz w:val="20"/>
        </w:rPr>
      </w:pP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lastRenderedPageBreak/>
        <w:t>Diapers (6 months - 4 years)</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Dolls, especially dolls with facial expressions like happy, sad, angry)</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Gently used or new strollers</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Notepads</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Office size, heavy duty paper cutter</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Office Supplies</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Post-it Notes</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proofErr w:type="spellStart"/>
      <w:r w:rsidRPr="00C07425">
        <w:rPr>
          <w:rFonts w:ascii="Gotham Rounded Book" w:eastAsia="Times New Roman" w:hAnsi="Gotham Rounded Book" w:cs="Times New Roman"/>
          <w:color w:val="481700"/>
          <w:sz w:val="20"/>
        </w:rPr>
        <w:t>Potty</w:t>
      </w:r>
      <w:proofErr w:type="spellEnd"/>
      <w:r w:rsidRPr="00C07425">
        <w:rPr>
          <w:rFonts w:ascii="Gotham Rounded Book" w:eastAsia="Times New Roman" w:hAnsi="Gotham Rounded Book" w:cs="Times New Roman"/>
          <w:color w:val="481700"/>
          <w:sz w:val="20"/>
        </w:rPr>
        <w:t xml:space="preserve"> seats</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School supplies for school age kids</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Scissors</w:t>
      </w:r>
    </w:p>
    <w:p w:rsidR="004C0B44" w:rsidRPr="00C07425" w:rsidRDefault="004C0B44" w:rsidP="004C0B44">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Thermometers (non-mercury)</w:t>
      </w:r>
    </w:p>
    <w:p w:rsidR="00C60C77" w:rsidRPr="00C07425" w:rsidRDefault="004C0B44" w:rsidP="00157870">
      <w:pPr>
        <w:pStyle w:val="ListParagraph"/>
        <w:numPr>
          <w:ilvl w:val="0"/>
          <w:numId w:val="3"/>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Water bottles (PABA free)</w:t>
      </w:r>
      <w:bookmarkEnd w:id="2"/>
    </w:p>
    <w:p w:rsidR="00C60C77" w:rsidRDefault="004C0B44" w:rsidP="00157870">
      <w:pPr>
        <w:spacing w:before="240"/>
        <w:rPr>
          <w:rFonts w:ascii="Gotham Rounded Light" w:hAnsi="Gotham Rounded Light"/>
          <w:b/>
          <w:color w:val="481700"/>
          <w:sz w:val="28"/>
        </w:rPr>
      </w:pPr>
      <w:r w:rsidRPr="004C0B44">
        <w:rPr>
          <w:rFonts w:ascii="Gotham Rounded Light" w:hAnsi="Gotham Rounded Light"/>
          <w:b/>
          <w:color w:val="481700"/>
          <w:sz w:val="28"/>
        </w:rPr>
        <w:t>CLASSROOM SUPPLIES:</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Art Supplies (crayons, colored pencils, washable markers, paint, glitter, foam shapes, felt squares, etc.)</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Bean Bags</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Blocks</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Bubbles</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Child Size shelving</w:t>
      </w:r>
    </w:p>
    <w:p w:rsidR="004C0B44" w:rsidRPr="00C07425" w:rsidRDefault="004B5C98" w:rsidP="004C0B44">
      <w:pPr>
        <w:pStyle w:val="ListParagraph"/>
        <w:numPr>
          <w:ilvl w:val="0"/>
          <w:numId w:val="5"/>
        </w:numPr>
        <w:spacing w:after="0" w:line="360" w:lineRule="auto"/>
        <w:rPr>
          <w:rFonts w:ascii="Gotham Rounded Book" w:eastAsia="Times New Roman" w:hAnsi="Gotham Rounded Book" w:cs="Times New Roman"/>
          <w:color w:val="481700"/>
          <w:sz w:val="20"/>
        </w:rPr>
      </w:pPr>
      <w:r>
        <w:rPr>
          <w:rFonts w:ascii="Gotham Rounded Book" w:eastAsia="Times New Roman" w:hAnsi="Gotham Rounded Book" w:cs="Times New Roman"/>
          <w:color w:val="481700"/>
          <w:sz w:val="20"/>
        </w:rPr>
        <w:t>Craft</w:t>
      </w:r>
      <w:bookmarkStart w:id="3" w:name="_GoBack"/>
      <w:bookmarkEnd w:id="3"/>
      <w:r w:rsidR="004C0B44" w:rsidRPr="00C07425">
        <w:rPr>
          <w:rFonts w:ascii="Gotham Rounded Book" w:eastAsia="Times New Roman" w:hAnsi="Gotham Rounded Book" w:cs="Times New Roman"/>
          <w:color w:val="481700"/>
          <w:sz w:val="20"/>
        </w:rPr>
        <w:t xml:space="preserve"> paper products (sketchbooks, drawing pads, folders, labels, construction paper, paper rolls, etc.)</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 xml:space="preserve">Dry-erase supplies (boards, markers, </w:t>
      </w:r>
      <w:proofErr w:type="spellStart"/>
      <w:r w:rsidRPr="00C07425">
        <w:rPr>
          <w:rFonts w:ascii="Gotham Rounded Book" w:eastAsia="Times New Roman" w:hAnsi="Gotham Rounded Book" w:cs="Times New Roman"/>
          <w:color w:val="481700"/>
          <w:sz w:val="20"/>
        </w:rPr>
        <w:t>etc</w:t>
      </w:r>
      <w:proofErr w:type="spellEnd"/>
      <w:r w:rsidRPr="00C07425">
        <w:rPr>
          <w:rFonts w:ascii="Gotham Rounded Book" w:eastAsia="Times New Roman" w:hAnsi="Gotham Rounded Book" w:cs="Times New Roman"/>
          <w:color w:val="481700"/>
          <w:sz w:val="20"/>
        </w:rPr>
        <w:t>)</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Games for younger children</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Gift cards for field trips</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Glue</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 xml:space="preserve">Healthy snack packs (bag with juice box, granola bar or dried fruit, </w:t>
      </w:r>
      <w:proofErr w:type="spellStart"/>
      <w:r w:rsidRPr="00C07425">
        <w:rPr>
          <w:rFonts w:ascii="Gotham Rounded Book" w:eastAsia="Times New Roman" w:hAnsi="Gotham Rounded Book" w:cs="Times New Roman"/>
          <w:color w:val="481700"/>
          <w:sz w:val="20"/>
        </w:rPr>
        <w:t>etc</w:t>
      </w:r>
      <w:proofErr w:type="spellEnd"/>
      <w:r w:rsidRPr="00C07425">
        <w:rPr>
          <w:rFonts w:ascii="Gotham Rounded Book" w:eastAsia="Times New Roman" w:hAnsi="Gotham Rounded Book" w:cs="Times New Roman"/>
          <w:color w:val="481700"/>
          <w:sz w:val="20"/>
        </w:rPr>
        <w:t>)</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Journals (blank, no spirals)</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Puppets (finger and hand)</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Puzzles (all levels-from chunky toddler to adult)</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Toys—infant to pre-teen.  No plush, please</w:t>
      </w:r>
    </w:p>
    <w:p w:rsidR="004C0B44" w:rsidRPr="00C07425" w:rsidRDefault="004C0B44" w:rsidP="004C0B44">
      <w:pPr>
        <w:pStyle w:val="ListParagraph"/>
        <w:numPr>
          <w:ilvl w:val="0"/>
          <w:numId w:val="5"/>
        </w:numPr>
        <w:spacing w:after="0" w:line="360" w:lineRule="auto"/>
        <w:rPr>
          <w:rFonts w:ascii="Gotham Rounded Book" w:eastAsia="Times New Roman" w:hAnsi="Gotham Rounded Book" w:cs="Times New Roman"/>
          <w:color w:val="481700"/>
          <w:sz w:val="20"/>
        </w:rPr>
      </w:pPr>
      <w:r w:rsidRPr="00C07425">
        <w:rPr>
          <w:rFonts w:ascii="Gotham Rounded Book" w:eastAsia="Times New Roman" w:hAnsi="Gotham Rounded Book" w:cs="Times New Roman"/>
          <w:color w:val="481700"/>
          <w:sz w:val="20"/>
        </w:rPr>
        <w:t xml:space="preserve">Writing Utensils (chalk, pens, pencils, markers, </w:t>
      </w:r>
      <w:proofErr w:type="spellStart"/>
      <w:r w:rsidRPr="00C07425">
        <w:rPr>
          <w:rFonts w:ascii="Gotham Rounded Book" w:eastAsia="Times New Roman" w:hAnsi="Gotham Rounded Book" w:cs="Times New Roman"/>
          <w:color w:val="481700"/>
          <w:sz w:val="20"/>
        </w:rPr>
        <w:t>etc</w:t>
      </w:r>
      <w:proofErr w:type="spellEnd"/>
      <w:r w:rsidRPr="00C07425">
        <w:rPr>
          <w:rFonts w:ascii="Gotham Rounded Book" w:eastAsia="Times New Roman" w:hAnsi="Gotham Rounded Book" w:cs="Times New Roman"/>
          <w:color w:val="481700"/>
          <w:sz w:val="20"/>
        </w:rPr>
        <w:t>)</w:t>
      </w:r>
    </w:p>
    <w:p w:rsidR="005F2FAB" w:rsidRPr="004C0B44" w:rsidRDefault="005F2FAB">
      <w:pPr>
        <w:rPr>
          <w:rFonts w:ascii="Gotham Rounded Light" w:hAnsi="Gotham Rounded Light"/>
          <w:color w:val="481700"/>
        </w:rPr>
      </w:pPr>
    </w:p>
    <w:sectPr w:rsidR="005F2FAB" w:rsidRPr="004C0B44" w:rsidSect="00C074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870" w:rsidRDefault="00157870" w:rsidP="00157870">
      <w:pPr>
        <w:spacing w:after="0" w:line="240" w:lineRule="auto"/>
      </w:pPr>
      <w:r>
        <w:separator/>
      </w:r>
    </w:p>
  </w:endnote>
  <w:endnote w:type="continuationSeparator" w:id="0">
    <w:p w:rsidR="00157870" w:rsidRDefault="00157870" w:rsidP="0015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Rounded Light">
    <w:panose1 w:val="00000000000000000000"/>
    <w:charset w:val="00"/>
    <w:family w:val="modern"/>
    <w:notTrueType/>
    <w:pitch w:val="variable"/>
    <w:sig w:usb0="A000007F" w:usb1="0000004A" w:usb2="00000000" w:usb3="00000000" w:csb0="00000193" w:csb1="00000000"/>
  </w:font>
  <w:font w:name="Gotham Rounded Book">
    <w:panose1 w:val="00000000000000000000"/>
    <w:charset w:val="00"/>
    <w:family w:val="modern"/>
    <w:notTrueType/>
    <w:pitch w:val="variable"/>
    <w:sig w:usb0="A000007F" w:usb1="0000004A" w:usb2="00000000" w:usb3="00000000" w:csb0="00000193" w:csb1="00000000"/>
  </w:font>
  <w:font w:name="Museo Slab 3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425" w:rsidRDefault="00C07425">
    <w:pPr>
      <w:pStyle w:val="Footer"/>
    </w:pPr>
    <w:r>
      <w:rPr>
        <w:noProof/>
      </w:rPr>
      <w:drawing>
        <wp:anchor distT="0" distB="0" distL="114300" distR="114300" simplePos="0" relativeHeight="251658240" behindDoc="1" locked="0" layoutInCell="1" allowOverlap="1">
          <wp:simplePos x="0" y="0"/>
          <wp:positionH relativeFrom="column">
            <wp:posOffset>-902335</wp:posOffset>
          </wp:positionH>
          <wp:positionV relativeFrom="paragraph">
            <wp:posOffset>-1084922</wp:posOffset>
          </wp:positionV>
          <wp:extent cx="7760677" cy="1821603"/>
          <wp:effectExtent l="0" t="0" r="0" b="7620"/>
          <wp:wrapNone/>
          <wp:docPr id="1" name="Picture 1" descr="\\fileserver\shared\Admin Staff File\Fundraising &amp; Marketing\Communications\Branding\1 - FamilyWise Services\FamilyWise_Stationery Folder\2016\FamilyWise-Letterhead_Internal-Footer-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hared\Admin Staff File\Fundraising &amp; Marketing\Communications\Branding\1 - FamilyWise Services\FamilyWise_Stationery Folder\2016\FamilyWise-Letterhead_Internal-Footer-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0677" cy="182160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870" w:rsidRDefault="00157870" w:rsidP="00157870">
      <w:pPr>
        <w:spacing w:after="0" w:line="240" w:lineRule="auto"/>
      </w:pPr>
      <w:r>
        <w:separator/>
      </w:r>
    </w:p>
  </w:footnote>
  <w:footnote w:type="continuationSeparator" w:id="0">
    <w:p w:rsidR="00157870" w:rsidRDefault="00157870" w:rsidP="00157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70" w:rsidRPr="00C07425" w:rsidRDefault="00C07425" w:rsidP="00C07425">
    <w:pPr>
      <w:jc w:val="center"/>
      <w:rPr>
        <w:rFonts w:ascii="Museo Slab 300" w:hAnsi="Museo Slab 300"/>
        <w:color w:val="00ABC2"/>
        <w:sz w:val="40"/>
      </w:rPr>
    </w:pPr>
    <w:r w:rsidRPr="00C07425">
      <w:rPr>
        <w:rFonts w:ascii="Museo Slab 300" w:hAnsi="Museo Slab 300"/>
        <w:color w:val="00ABC2"/>
        <w:sz w:val="40"/>
      </w:rPr>
      <w:t>Donation Wish List</w:t>
    </w:r>
    <w:r w:rsidR="00157870" w:rsidRPr="00C07425">
      <w:rPr>
        <w:color w:val="00ABC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C9F"/>
    <w:multiLevelType w:val="hybridMultilevel"/>
    <w:tmpl w:val="0B64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5236"/>
    <w:multiLevelType w:val="hybridMultilevel"/>
    <w:tmpl w:val="415CE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A575B"/>
    <w:multiLevelType w:val="hybridMultilevel"/>
    <w:tmpl w:val="1C6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96814"/>
    <w:multiLevelType w:val="hybridMultilevel"/>
    <w:tmpl w:val="0BD40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A3539"/>
    <w:multiLevelType w:val="hybridMultilevel"/>
    <w:tmpl w:val="2E4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AB"/>
    <w:rsid w:val="00157870"/>
    <w:rsid w:val="00183903"/>
    <w:rsid w:val="00240D5F"/>
    <w:rsid w:val="00264EC8"/>
    <w:rsid w:val="003F5235"/>
    <w:rsid w:val="004B5C98"/>
    <w:rsid w:val="004C0B44"/>
    <w:rsid w:val="00506EF4"/>
    <w:rsid w:val="005F2FAB"/>
    <w:rsid w:val="007759DC"/>
    <w:rsid w:val="00951940"/>
    <w:rsid w:val="00AE5BBA"/>
    <w:rsid w:val="00BC6072"/>
    <w:rsid w:val="00C07425"/>
    <w:rsid w:val="00C60C77"/>
    <w:rsid w:val="00D303CF"/>
    <w:rsid w:val="00EB5011"/>
    <w:rsid w:val="00F8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011D2B"/>
  <w15:chartTrackingRefBased/>
  <w15:docId w15:val="{216FB3DE-BD55-4D92-8192-B949F6C1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CE8"/>
    <w:pPr>
      <w:ind w:left="720"/>
      <w:contextualSpacing/>
    </w:pPr>
  </w:style>
  <w:style w:type="paragraph" w:styleId="BalloonText">
    <w:name w:val="Balloon Text"/>
    <w:basedOn w:val="Normal"/>
    <w:link w:val="BalloonTextChar"/>
    <w:uiPriority w:val="99"/>
    <w:semiHidden/>
    <w:unhideWhenUsed/>
    <w:rsid w:val="00264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C8"/>
    <w:rPr>
      <w:rFonts w:ascii="Segoe UI" w:hAnsi="Segoe UI" w:cs="Segoe UI"/>
      <w:sz w:val="18"/>
      <w:szCs w:val="18"/>
    </w:rPr>
  </w:style>
  <w:style w:type="paragraph" w:styleId="Header">
    <w:name w:val="header"/>
    <w:basedOn w:val="Normal"/>
    <w:link w:val="HeaderChar"/>
    <w:uiPriority w:val="99"/>
    <w:unhideWhenUsed/>
    <w:rsid w:val="00157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70"/>
  </w:style>
  <w:style w:type="paragraph" w:styleId="Footer">
    <w:name w:val="footer"/>
    <w:basedOn w:val="Normal"/>
    <w:link w:val="FooterChar"/>
    <w:uiPriority w:val="99"/>
    <w:unhideWhenUsed/>
    <w:rsid w:val="00157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28828">
      <w:bodyDiv w:val="1"/>
      <w:marLeft w:val="0"/>
      <w:marRight w:val="0"/>
      <w:marTop w:val="0"/>
      <w:marBottom w:val="0"/>
      <w:divBdr>
        <w:top w:val="none" w:sz="0" w:space="0" w:color="auto"/>
        <w:left w:val="none" w:sz="0" w:space="0" w:color="auto"/>
        <w:bottom w:val="none" w:sz="0" w:space="0" w:color="auto"/>
        <w:right w:val="none" w:sz="0" w:space="0" w:color="auto"/>
      </w:divBdr>
    </w:div>
    <w:div w:id="1453357434">
      <w:bodyDiv w:val="1"/>
      <w:marLeft w:val="0"/>
      <w:marRight w:val="0"/>
      <w:marTop w:val="0"/>
      <w:marBottom w:val="0"/>
      <w:divBdr>
        <w:top w:val="none" w:sz="0" w:space="0" w:color="auto"/>
        <w:left w:val="none" w:sz="0" w:space="0" w:color="auto"/>
        <w:bottom w:val="none" w:sz="0" w:space="0" w:color="auto"/>
        <w:right w:val="none" w:sz="0" w:space="0" w:color="auto"/>
      </w:divBdr>
    </w:div>
    <w:div w:id="20522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370</Words>
  <Characters>2063</Characters>
  <Application>Microsoft Office Word</Application>
  <DocSecurity>0</DocSecurity>
  <Lines>50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Gildin</dc:creator>
  <cp:keywords/>
  <dc:description/>
  <cp:lastModifiedBy>Alexis Clausen</cp:lastModifiedBy>
  <cp:revision>5</cp:revision>
  <cp:lastPrinted>2017-12-21T14:24:00Z</cp:lastPrinted>
  <dcterms:created xsi:type="dcterms:W3CDTF">2017-08-08T16:32:00Z</dcterms:created>
  <dcterms:modified xsi:type="dcterms:W3CDTF">2017-12-21T14:27:00Z</dcterms:modified>
</cp:coreProperties>
</file>